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C15CB" w14:textId="77777777" w:rsidR="008E3B1F" w:rsidRPr="00891336" w:rsidRDefault="008E3B1F" w:rsidP="008E3B1F">
      <w:pPr>
        <w:pStyle w:val="NoSpacing"/>
        <w:spacing w:line="276" w:lineRule="auto"/>
        <w:jc w:val="center"/>
        <w:rPr>
          <w:rFonts w:ascii="Times New Roman" w:hAnsi="Times New Roman"/>
          <w:b/>
          <w:sz w:val="24"/>
          <w:szCs w:val="24"/>
        </w:rPr>
      </w:pPr>
      <w:bookmarkStart w:id="0" w:name="_Toc292564709"/>
      <w:bookmarkStart w:id="1" w:name="_Toc1"/>
      <w:r w:rsidRPr="00891336">
        <w:rPr>
          <w:rFonts w:ascii="Times New Roman" w:hAnsi="Times New Roman"/>
          <w:b/>
          <w:sz w:val="24"/>
          <w:szCs w:val="24"/>
        </w:rPr>
        <w:t>HUBUNGAN PRODUKTIVITAS PRIMER FITOPLANKTON DENGAN KANDUNGAN MINYAK DI PERAIRAN PESISIR KOTA DUMAI</w:t>
      </w:r>
    </w:p>
    <w:p w14:paraId="6C1CD7D2" w14:textId="77777777" w:rsidR="00BE659F" w:rsidRPr="00102EEE" w:rsidRDefault="00BE659F" w:rsidP="008829D7">
      <w:pPr>
        <w:spacing w:after="0" w:line="240" w:lineRule="auto"/>
        <w:rPr>
          <w:rFonts w:ascii="Times New Roman" w:eastAsia="Times New Roman Bold" w:hAnsi="Times New Roman"/>
          <w:b/>
          <w:color w:val="000000"/>
          <w:sz w:val="24"/>
          <w:szCs w:val="22"/>
          <w:u w:color="000000"/>
          <w:bdr w:val="nil"/>
          <w:lang w:val="id-ID" w:eastAsia="fi-FI" w:bidi="ar-SA"/>
        </w:rPr>
      </w:pPr>
    </w:p>
    <w:p w14:paraId="299093A5" w14:textId="489F3A9E" w:rsidR="002302C1" w:rsidRPr="008E3B1F" w:rsidRDefault="008E3B1F" w:rsidP="008829D7">
      <w:pPr>
        <w:spacing w:after="0" w:line="240" w:lineRule="auto"/>
        <w:rPr>
          <w:rFonts w:ascii="Times New Roman" w:eastAsia="Times New Roman" w:hAnsi="Times New Roman"/>
          <w:b/>
          <w:color w:val="000000"/>
          <w:szCs w:val="22"/>
          <w:u w:color="000000"/>
          <w:bdr w:val="nil"/>
          <w:lang w:eastAsia="fi-FI" w:bidi="ar-SA"/>
        </w:rPr>
      </w:pPr>
      <w:r w:rsidRPr="008E3B1F">
        <w:rPr>
          <w:rFonts w:ascii="Times New Roman" w:eastAsia="Times New Roman" w:hAnsi="Times New Roman"/>
          <w:b/>
          <w:color w:val="000000"/>
          <w:szCs w:val="22"/>
          <w:u w:color="000000"/>
          <w:bdr w:val="nil"/>
          <w:lang w:val="id-ID" w:eastAsia="fi-FI" w:bidi="ar-SA"/>
        </w:rPr>
        <w:t>Ilham Wahyudi Pulungan</w:t>
      </w:r>
      <w:r w:rsidR="00B012D2" w:rsidRPr="00B012D2">
        <w:rPr>
          <w:rFonts w:ascii="Times New Roman" w:eastAsia="Times New Roman" w:hAnsi="Times New Roman"/>
          <w:b/>
          <w:color w:val="000000"/>
          <w:szCs w:val="22"/>
          <w:u w:color="000000"/>
          <w:bdr w:val="nil"/>
          <w:vertAlign w:val="superscript"/>
          <w:lang w:eastAsia="fi-FI" w:bidi="ar-SA"/>
        </w:rPr>
        <w:t>1</w:t>
      </w:r>
      <w:r w:rsidR="00765589" w:rsidRPr="008E3B1F">
        <w:rPr>
          <w:rFonts w:ascii="Times New Roman" w:eastAsia="Times New Roman" w:hAnsi="Times New Roman"/>
          <w:b/>
          <w:color w:val="000000"/>
          <w:szCs w:val="22"/>
          <w:u w:color="000000"/>
          <w:bdr w:val="nil"/>
          <w:lang w:eastAsia="fi-FI" w:bidi="ar-SA"/>
        </w:rPr>
        <w:t xml:space="preserve">, </w:t>
      </w:r>
      <w:proofErr w:type="spellStart"/>
      <w:r w:rsidRPr="008E3B1F">
        <w:rPr>
          <w:rFonts w:ascii="Times New Roman" w:hAnsi="Times New Roman"/>
          <w:b/>
          <w:szCs w:val="22"/>
        </w:rPr>
        <w:t>Yeeri</w:t>
      </w:r>
      <w:proofErr w:type="spellEnd"/>
      <w:r w:rsidRPr="008E3B1F">
        <w:rPr>
          <w:rFonts w:ascii="Times New Roman" w:hAnsi="Times New Roman"/>
          <w:b/>
          <w:szCs w:val="22"/>
        </w:rPr>
        <w:t xml:space="preserve"> Badrun</w:t>
      </w:r>
      <w:r w:rsidR="00B012D2" w:rsidRPr="00B012D2">
        <w:rPr>
          <w:rFonts w:ascii="Times New Roman" w:hAnsi="Times New Roman"/>
          <w:b/>
          <w:szCs w:val="22"/>
          <w:vertAlign w:val="superscript"/>
        </w:rPr>
        <w:t>2</w:t>
      </w:r>
      <w:r w:rsidR="00765589" w:rsidRPr="008E3B1F">
        <w:rPr>
          <w:rFonts w:ascii="Times New Roman" w:eastAsia="Times New Roman" w:hAnsi="Times New Roman"/>
          <w:b/>
          <w:color w:val="000000"/>
          <w:szCs w:val="22"/>
          <w:u w:color="000000"/>
          <w:bdr w:val="nil"/>
          <w:lang w:eastAsia="fi-FI" w:bidi="ar-SA"/>
        </w:rPr>
        <w:t xml:space="preserve">, </w:t>
      </w:r>
      <w:proofErr w:type="spellStart"/>
      <w:r w:rsidRPr="008E3B1F">
        <w:rPr>
          <w:rFonts w:ascii="Times New Roman" w:hAnsi="Times New Roman"/>
          <w:b/>
          <w:szCs w:val="22"/>
        </w:rPr>
        <w:t>Nofripa</w:t>
      </w:r>
      <w:proofErr w:type="spellEnd"/>
      <w:r w:rsidRPr="008E3B1F">
        <w:rPr>
          <w:rFonts w:ascii="Times New Roman" w:hAnsi="Times New Roman"/>
          <w:b/>
          <w:szCs w:val="22"/>
        </w:rPr>
        <w:t xml:space="preserve"> Herlina</w:t>
      </w:r>
      <w:r w:rsidR="00B012D2" w:rsidRPr="00B012D2">
        <w:rPr>
          <w:rFonts w:ascii="Times New Roman" w:hAnsi="Times New Roman"/>
          <w:b/>
          <w:szCs w:val="22"/>
          <w:vertAlign w:val="superscript"/>
        </w:rPr>
        <w:t>3</w:t>
      </w:r>
    </w:p>
    <w:p w14:paraId="2A7CDA43" w14:textId="77777777" w:rsidR="002302C1" w:rsidRPr="008E3B1F" w:rsidRDefault="008E3B1F" w:rsidP="008829D7">
      <w:pPr>
        <w:spacing w:after="0" w:line="240" w:lineRule="auto"/>
        <w:rPr>
          <w:rFonts w:ascii="Times New Roman" w:eastAsia="Times New Roman" w:hAnsi="Times New Roman"/>
          <w:bCs/>
          <w:color w:val="000000"/>
          <w:szCs w:val="20"/>
          <w:u w:color="000000"/>
          <w:bdr w:val="nil"/>
          <w:lang w:val="id-ID" w:eastAsia="fi-FI" w:bidi="ar-SA"/>
        </w:rPr>
      </w:pPr>
      <w:r>
        <w:rPr>
          <w:rFonts w:ascii="Times New Roman" w:eastAsia="Times New Roman" w:hAnsi="Times New Roman"/>
          <w:bCs/>
          <w:color w:val="000000"/>
          <w:szCs w:val="20"/>
          <w:u w:color="000000"/>
          <w:bdr w:val="nil"/>
          <w:lang w:val="id-ID" w:eastAsia="fi-FI" w:bidi="ar-SA"/>
        </w:rPr>
        <w:t>Universitas Muhammadiyah Riau</w:t>
      </w:r>
    </w:p>
    <w:p w14:paraId="12CE1475" w14:textId="66E8E4E4" w:rsidR="001611DC" w:rsidRPr="00102EEE" w:rsidRDefault="00BC4979" w:rsidP="008829D7">
      <w:pPr>
        <w:spacing w:after="0" w:line="240" w:lineRule="auto"/>
        <w:rPr>
          <w:rFonts w:ascii="Times New Roman" w:eastAsia="Times New Roman" w:hAnsi="Times New Roman"/>
          <w:bCs/>
          <w:color w:val="000000"/>
          <w:szCs w:val="20"/>
          <w:u w:color="000000"/>
          <w:bdr w:val="nil"/>
          <w:lang w:eastAsia="fi-FI" w:bidi="ar-SA"/>
        </w:rPr>
      </w:pPr>
      <w:r>
        <w:rPr>
          <w:rFonts w:ascii="Times New Roman" w:eastAsia="Times New Roman" w:hAnsi="Times New Roman"/>
          <w:bCs/>
          <w:color w:val="000000"/>
          <w:szCs w:val="20"/>
          <w:u w:color="000000"/>
          <w:bdr w:val="nil"/>
          <w:lang w:eastAsia="fi-FI" w:bidi="ar-SA"/>
        </w:rPr>
        <w:t xml:space="preserve">Email: </w:t>
      </w:r>
      <w:r w:rsidR="008E3B1F" w:rsidRPr="008E3B1F">
        <w:rPr>
          <w:rFonts w:ascii="Times New Roman" w:eastAsia="Times New Roman" w:hAnsi="Times New Roman"/>
          <w:bCs/>
          <w:color w:val="000000"/>
          <w:szCs w:val="20"/>
          <w:u w:color="000000"/>
          <w:bdr w:val="nil"/>
          <w:lang w:eastAsia="fi-FI" w:bidi="ar-SA"/>
        </w:rPr>
        <w:t>abrilwahyudi@gmail.com</w:t>
      </w:r>
      <w:r w:rsidR="00177BC0" w:rsidRPr="00177BC0">
        <w:rPr>
          <w:rFonts w:ascii="Times New Roman" w:eastAsia="Times New Roman" w:hAnsi="Times New Roman"/>
          <w:bCs/>
          <w:color w:val="000000"/>
          <w:szCs w:val="20"/>
          <w:u w:color="000000"/>
          <w:bdr w:val="nil"/>
          <w:vertAlign w:val="superscript"/>
          <w:lang w:eastAsia="fi-FI" w:bidi="ar-SA"/>
        </w:rPr>
        <w:t>1</w:t>
      </w:r>
      <w:r w:rsidR="00177BC0">
        <w:rPr>
          <w:rFonts w:ascii="Times New Roman" w:eastAsia="Times New Roman" w:hAnsi="Times New Roman"/>
          <w:bCs/>
          <w:color w:val="000000"/>
          <w:szCs w:val="20"/>
          <w:u w:color="000000"/>
          <w:bdr w:val="nil"/>
          <w:lang w:eastAsia="fi-FI" w:bidi="ar-SA"/>
        </w:rPr>
        <w:t xml:space="preserve">, </w:t>
      </w:r>
      <w:r w:rsidR="00177BC0" w:rsidRPr="00177BC0">
        <w:rPr>
          <w:rFonts w:ascii="Times New Roman" w:eastAsia="Times New Roman" w:hAnsi="Times New Roman"/>
          <w:bCs/>
          <w:color w:val="000000"/>
          <w:szCs w:val="20"/>
          <w:u w:color="000000"/>
          <w:bdr w:val="nil"/>
          <w:lang w:eastAsia="fi-FI" w:bidi="ar-SA"/>
        </w:rPr>
        <w:t>yeeri.badrun@umri.ac.id</w:t>
      </w:r>
      <w:r w:rsidR="00177BC0" w:rsidRPr="00177BC0">
        <w:rPr>
          <w:rFonts w:ascii="Times New Roman" w:eastAsia="Times New Roman" w:hAnsi="Times New Roman"/>
          <w:bCs/>
          <w:color w:val="000000"/>
          <w:szCs w:val="20"/>
          <w:u w:color="000000"/>
          <w:bdr w:val="nil"/>
          <w:vertAlign w:val="superscript"/>
          <w:lang w:eastAsia="fi-FI" w:bidi="ar-SA"/>
        </w:rPr>
        <w:t>2</w:t>
      </w:r>
    </w:p>
    <w:p w14:paraId="06F3975C" w14:textId="77777777" w:rsidR="002920ED" w:rsidRPr="00102EEE" w:rsidRDefault="002920ED" w:rsidP="008829D7">
      <w:pPr>
        <w:spacing w:after="0" w:line="240" w:lineRule="auto"/>
        <w:rPr>
          <w:rFonts w:ascii="Times New Roman" w:eastAsia="Times New Roman" w:hAnsi="Times New Roman"/>
          <w:bCs/>
          <w:color w:val="000000"/>
          <w:sz w:val="20"/>
          <w:szCs w:val="20"/>
          <w:u w:color="000000"/>
          <w:bdr w:val="nil"/>
          <w:lang w:eastAsia="fi-FI" w:bidi="ar-SA"/>
        </w:rPr>
      </w:pP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2920ED" w:rsidRPr="00102EEE" w14:paraId="599665D5" w14:textId="77777777" w:rsidTr="00867DE1">
        <w:tc>
          <w:tcPr>
            <w:tcW w:w="8504" w:type="dxa"/>
            <w:tcBorders>
              <w:top w:val="single" w:sz="4" w:space="0" w:color="auto"/>
              <w:bottom w:val="single" w:sz="4" w:space="0" w:color="auto"/>
            </w:tcBorders>
            <w:vAlign w:val="center"/>
          </w:tcPr>
          <w:p w14:paraId="4A026981" w14:textId="77777777" w:rsidR="002920ED" w:rsidRPr="00102EEE" w:rsidRDefault="002920ED" w:rsidP="00867DE1">
            <w:pPr>
              <w:spacing w:after="0"/>
              <w:jc w:val="center"/>
              <w:rPr>
                <w:rFonts w:ascii="Times New Roman" w:hAnsi="Times New Roman"/>
                <w:i/>
              </w:rPr>
            </w:pPr>
            <w:r w:rsidRPr="00102EEE">
              <w:rPr>
                <w:rFonts w:ascii="Times New Roman" w:hAnsi="Times New Roman"/>
                <w:b/>
                <w:i/>
              </w:rPr>
              <w:t>Abstract</w:t>
            </w:r>
          </w:p>
        </w:tc>
      </w:tr>
      <w:tr w:rsidR="00867DE1" w:rsidRPr="00102EEE" w14:paraId="13014F43" w14:textId="77777777" w:rsidTr="00867DE1">
        <w:tc>
          <w:tcPr>
            <w:tcW w:w="8504" w:type="dxa"/>
            <w:tcBorders>
              <w:top w:val="single" w:sz="4" w:space="0" w:color="auto"/>
            </w:tcBorders>
          </w:tcPr>
          <w:p w14:paraId="79CD92C3" w14:textId="77777777" w:rsidR="008E3B1F" w:rsidRDefault="008E3B1F" w:rsidP="008E3B1F">
            <w:pPr>
              <w:pStyle w:val="NoSpacing"/>
              <w:rPr>
                <w:rFonts w:ascii="Times New Roman" w:hAnsi="Times New Roman"/>
                <w:i/>
                <w:lang w:val="id-ID"/>
              </w:rPr>
            </w:pPr>
            <w:r w:rsidRPr="008E3B1F">
              <w:rPr>
                <w:rFonts w:ascii="Times New Roman" w:hAnsi="Times New Roman"/>
                <w:i/>
                <w:lang w:val="id-ID"/>
              </w:rPr>
              <w:t>Some activities that occur in the waters can have a negative impact. One of them is oil. Oil that floats on the surface of the water can cause the water to turn black and will disturb organisms that are on the surface of the waters, this reduces the intensity of sunlight that will be used by phytoplankton to photosynthesize. will directly reduce the rate of primary productivity in the coastal waters of Dumai City. The purpose of this study is to find out the relationship between primary productivity of phytoplankton and oil content in the coastal waters of Dumai City. The method used is the purposive sampling method at three stations, namely, industrial areas, port areas and areas far from population activities. The results obtained are the average value of the primary productivity of the waters from the three research stations ranging from 48.4 to 94.9 mgC/m3/day. The highest primary productivity value is at station I and the lowest primary productivity value is at station II. Primary productivity has a strong and negative (opposite) correlation with Oil.</w:t>
            </w:r>
          </w:p>
          <w:p w14:paraId="5CE4C7FC" w14:textId="77777777" w:rsidR="00B012D2" w:rsidRPr="008E3B1F" w:rsidRDefault="00B012D2" w:rsidP="008E3B1F">
            <w:pPr>
              <w:pStyle w:val="NoSpacing"/>
              <w:rPr>
                <w:rFonts w:ascii="Times New Roman" w:hAnsi="Times New Roman"/>
                <w:i/>
                <w:lang w:val="id-ID"/>
              </w:rPr>
            </w:pPr>
          </w:p>
          <w:p w14:paraId="5E8442BE" w14:textId="77777777" w:rsidR="00867DE1" w:rsidRPr="008E3B1F" w:rsidRDefault="008E3B1F" w:rsidP="008E3B1F">
            <w:pPr>
              <w:pStyle w:val="NoSpacing"/>
              <w:rPr>
                <w:lang w:val="id-ID"/>
              </w:rPr>
            </w:pPr>
            <w:r w:rsidRPr="008E3B1F">
              <w:rPr>
                <w:rFonts w:ascii="Times New Roman" w:hAnsi="Times New Roman"/>
                <w:b/>
                <w:i/>
                <w:lang w:val="id-ID"/>
              </w:rPr>
              <w:t>Keywords:</w:t>
            </w:r>
            <w:r w:rsidRPr="008E3B1F">
              <w:rPr>
                <w:rFonts w:ascii="Times New Roman" w:hAnsi="Times New Roman"/>
                <w:i/>
                <w:lang w:val="id-ID"/>
              </w:rPr>
              <w:t xml:space="preserve"> Phytoplankton, Oil, Primary Productivity</w:t>
            </w:r>
          </w:p>
        </w:tc>
      </w:tr>
      <w:tr w:rsidR="002920ED" w:rsidRPr="00102EEE" w14:paraId="2A494BE5" w14:textId="77777777" w:rsidTr="00867DE1">
        <w:tc>
          <w:tcPr>
            <w:tcW w:w="8504" w:type="dxa"/>
            <w:tcBorders>
              <w:top w:val="single" w:sz="4" w:space="0" w:color="auto"/>
              <w:bottom w:val="single" w:sz="4" w:space="0" w:color="auto"/>
            </w:tcBorders>
            <w:vAlign w:val="center"/>
          </w:tcPr>
          <w:p w14:paraId="344A87D2" w14:textId="77777777" w:rsidR="002920ED" w:rsidRPr="00102EEE" w:rsidRDefault="002920ED" w:rsidP="00867DE1">
            <w:pPr>
              <w:spacing w:after="0"/>
              <w:jc w:val="center"/>
              <w:rPr>
                <w:rFonts w:ascii="Times New Roman" w:hAnsi="Times New Roman"/>
                <w:b/>
              </w:rPr>
            </w:pPr>
            <w:proofErr w:type="spellStart"/>
            <w:r w:rsidRPr="00102EEE">
              <w:rPr>
                <w:rFonts w:ascii="Times New Roman" w:hAnsi="Times New Roman"/>
                <w:b/>
              </w:rPr>
              <w:t>Abstrak</w:t>
            </w:r>
            <w:proofErr w:type="spellEnd"/>
          </w:p>
        </w:tc>
      </w:tr>
      <w:tr w:rsidR="00867DE1" w:rsidRPr="00102EEE" w14:paraId="02D01EC6" w14:textId="77777777" w:rsidTr="00765589">
        <w:trPr>
          <w:trHeight w:val="1118"/>
        </w:trPr>
        <w:tc>
          <w:tcPr>
            <w:tcW w:w="8504" w:type="dxa"/>
            <w:tcBorders>
              <w:top w:val="single" w:sz="4" w:space="0" w:color="auto"/>
              <w:bottom w:val="single" w:sz="4" w:space="0" w:color="auto"/>
            </w:tcBorders>
          </w:tcPr>
          <w:p w14:paraId="58F16A67" w14:textId="77777777" w:rsidR="008E3B1F" w:rsidRPr="008E3B1F" w:rsidRDefault="008E3B1F" w:rsidP="008E3B1F">
            <w:pPr>
              <w:pStyle w:val="NoSpacing"/>
              <w:rPr>
                <w:rFonts w:ascii="Times New Roman" w:hAnsi="Times New Roman"/>
                <w:lang w:val="id-ID"/>
              </w:rPr>
            </w:pPr>
            <w:r w:rsidRPr="008E3B1F">
              <w:rPr>
                <w:rFonts w:ascii="Times New Roman" w:hAnsi="Times New Roman"/>
                <w:lang w:val="id-ID"/>
              </w:rPr>
              <w:t xml:space="preserve">Beberapa aktivitas seperti bongkar muat kapal dan juga pencucian mesin kapal yang terjadi di perairan dapat memberikan dampak negatif. Salah satunya minyak. Minyak yang mengapung pada permukaan air dapat menyebabkan air berwarna hitam dan akan mengganggu organisme yang berada pada permukaan perairan, maka secara langsung akan mengurangi laju produktivitas primer pada perairan pesisir Kota Dumai. </w:t>
            </w:r>
            <w:r w:rsidRPr="008E3B1F">
              <w:rPr>
                <w:rFonts w:ascii="Times New Roman" w:hAnsi="Times New Roman"/>
                <w:bCs/>
                <w:color w:val="000000" w:themeColor="text1"/>
                <w:lang w:val="id-ID"/>
              </w:rPr>
              <w:t xml:space="preserve">Tujuan dari penelitian ini yaitu menghitung nilai konsentrasi minyak, mengetahui tingkat produktivitas primer, dan mengetahui hubungan produktivitas primer fitoplankton dengan kandungan minyak di perairan pesisir Kota  Dumai. Adapun metode yang digunakan adalah metode </w:t>
            </w:r>
            <w:r w:rsidRPr="008E3B1F">
              <w:rPr>
                <w:rFonts w:ascii="Times New Roman" w:hAnsi="Times New Roman"/>
                <w:bCs/>
                <w:i/>
                <w:color w:val="000000" w:themeColor="text1"/>
                <w:lang w:val="id-ID"/>
              </w:rPr>
              <w:t>Purposive sampling</w:t>
            </w:r>
            <w:r w:rsidRPr="008E3B1F">
              <w:rPr>
                <w:rFonts w:ascii="Times New Roman" w:hAnsi="Times New Roman"/>
                <w:bCs/>
                <w:iCs/>
                <w:color w:val="000000" w:themeColor="text1"/>
                <w:lang w:val="id-ID"/>
              </w:rPr>
              <w:t>, pengambilan sampel air untuk uji kandungan minyak dan untuk uji produktivitas primer</w:t>
            </w:r>
            <w:r w:rsidRPr="008E3B1F">
              <w:rPr>
                <w:rFonts w:ascii="Times New Roman" w:hAnsi="Times New Roman"/>
                <w:bCs/>
                <w:color w:val="000000" w:themeColor="text1"/>
                <w:lang w:val="id-ID"/>
              </w:rPr>
              <w:t xml:space="preserve"> pada tiga stasiun yaitu, daerah jauh dari aktivitas penduduk, daerah pelabuhan dan daerah industri. Hasil yang didapatkan yaitu </w:t>
            </w:r>
            <w:r w:rsidRPr="008E3B1F">
              <w:rPr>
                <w:rFonts w:ascii="Times New Roman" w:hAnsi="Times New Roman"/>
                <w:lang w:val="id-ID"/>
              </w:rPr>
              <w:t>nilai rata-rata produktivitas primer perairan dari ketiga stasiun penelitian berkisar antara 48,4 – 94,9 mgC/m3/hari. Nilai produktivitas primer tertinggi terdapat pada stasiun I dan nilai produktivitas primer terendah terdapat pada Stasiun II</w:t>
            </w:r>
            <w:r w:rsidRPr="008E3B1F">
              <w:rPr>
                <w:rFonts w:ascii="Times New Roman" w:hAnsi="Times New Roman"/>
                <w:b/>
                <w:color w:val="000000" w:themeColor="text1"/>
                <w:lang w:val="id-ID"/>
              </w:rPr>
              <w:t xml:space="preserve">. </w:t>
            </w:r>
            <w:r w:rsidRPr="008E3B1F">
              <w:rPr>
                <w:rFonts w:ascii="Times New Roman" w:hAnsi="Times New Roman"/>
                <w:lang w:val="id-ID"/>
              </w:rPr>
              <w:t xml:space="preserve">Produktivitas primer memiliki korelasi yang kuat dan negatif (berlawanan) dengan Minyak. </w:t>
            </w:r>
          </w:p>
          <w:p w14:paraId="3A5F6D5C" w14:textId="77777777" w:rsidR="00B012D2" w:rsidRDefault="00B012D2" w:rsidP="00B012D2">
            <w:pPr>
              <w:pStyle w:val="NoSpacing"/>
              <w:rPr>
                <w:rFonts w:ascii="Times New Roman" w:hAnsi="Times New Roman"/>
                <w:b/>
                <w:lang w:val="id-ID"/>
              </w:rPr>
            </w:pPr>
          </w:p>
          <w:p w14:paraId="5200C69C" w14:textId="5099E127" w:rsidR="00867DE1" w:rsidRPr="00B012D2" w:rsidRDefault="008E3B1F" w:rsidP="00B012D2">
            <w:pPr>
              <w:pStyle w:val="NoSpacing"/>
              <w:rPr>
                <w:rFonts w:ascii="Times New Roman" w:hAnsi="Times New Roman"/>
                <w:lang w:val="id-ID"/>
              </w:rPr>
            </w:pPr>
            <w:r w:rsidRPr="008E3B1F">
              <w:rPr>
                <w:rFonts w:ascii="Times New Roman" w:hAnsi="Times New Roman"/>
                <w:b/>
                <w:lang w:val="id-ID"/>
              </w:rPr>
              <w:t>Kata Kunci :</w:t>
            </w:r>
            <w:r w:rsidRPr="008E3B1F">
              <w:rPr>
                <w:rFonts w:ascii="Times New Roman" w:hAnsi="Times New Roman"/>
                <w:lang w:val="id-ID"/>
              </w:rPr>
              <w:t xml:space="preserve"> Fitoplankton, Minyak, Produktivitas Primer</w:t>
            </w:r>
          </w:p>
        </w:tc>
      </w:tr>
    </w:tbl>
    <w:p w14:paraId="05394C14" w14:textId="43DF2271" w:rsidR="008829D7" w:rsidRPr="00102EEE" w:rsidRDefault="008829D7" w:rsidP="008829D7">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1324" w:right="-143" w:firstLine="116"/>
        <w:jc w:val="right"/>
        <w:rPr>
          <w:i/>
          <w:color w:val="auto"/>
          <w:sz w:val="18"/>
          <w:szCs w:val="18"/>
        </w:rPr>
      </w:pPr>
      <w:r w:rsidRPr="00102EEE">
        <w:rPr>
          <w:i/>
          <w:color w:val="auto"/>
          <w:sz w:val="18"/>
          <w:szCs w:val="18"/>
        </w:rPr>
        <w:t>Corresponding Author;</w:t>
      </w:r>
      <w:r w:rsidR="00B012D2" w:rsidRPr="00B012D2">
        <w:t xml:space="preserve"> </w:t>
      </w:r>
      <w:r w:rsidR="00B012D2" w:rsidRPr="00B012D2">
        <w:rPr>
          <w:i/>
          <w:color w:val="auto"/>
          <w:sz w:val="18"/>
          <w:szCs w:val="18"/>
        </w:rPr>
        <w:t xml:space="preserve">Ilham </w:t>
      </w:r>
      <w:proofErr w:type="spellStart"/>
      <w:r w:rsidR="00B012D2" w:rsidRPr="00B012D2">
        <w:rPr>
          <w:i/>
          <w:color w:val="auto"/>
          <w:sz w:val="18"/>
          <w:szCs w:val="18"/>
        </w:rPr>
        <w:t>Wahyudi</w:t>
      </w:r>
      <w:proofErr w:type="spellEnd"/>
      <w:r w:rsidR="00B012D2" w:rsidRPr="00B012D2">
        <w:rPr>
          <w:i/>
          <w:color w:val="auto"/>
          <w:sz w:val="18"/>
          <w:szCs w:val="18"/>
        </w:rPr>
        <w:t xml:space="preserve"> </w:t>
      </w:r>
      <w:proofErr w:type="spellStart"/>
      <w:r w:rsidR="00B012D2" w:rsidRPr="00B012D2">
        <w:rPr>
          <w:i/>
          <w:color w:val="auto"/>
          <w:sz w:val="18"/>
          <w:szCs w:val="18"/>
        </w:rPr>
        <w:t>Pulungan</w:t>
      </w:r>
      <w:proofErr w:type="spellEnd"/>
    </w:p>
    <w:p w14:paraId="02284CF3" w14:textId="55BD32E0" w:rsidR="008829D7" w:rsidRPr="00102EEE" w:rsidRDefault="008829D7" w:rsidP="008829D7">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143"/>
        <w:jc w:val="right"/>
        <w:rPr>
          <w:bCs/>
          <w:i/>
          <w:color w:val="auto"/>
          <w:sz w:val="18"/>
          <w:szCs w:val="18"/>
          <w:lang w:val="id-ID"/>
        </w:rPr>
      </w:pPr>
      <w:r w:rsidRPr="00102EEE">
        <w:rPr>
          <w:bCs/>
          <w:i/>
          <w:color w:val="auto"/>
          <w:sz w:val="18"/>
          <w:szCs w:val="18"/>
          <w:lang w:val="id-ID"/>
        </w:rPr>
        <w:t>E-mail:</w:t>
      </w:r>
      <w:r w:rsidR="00B012D2" w:rsidRPr="00B012D2">
        <w:t xml:space="preserve"> </w:t>
      </w:r>
      <w:r w:rsidR="00B012D2" w:rsidRPr="00B012D2">
        <w:rPr>
          <w:bCs/>
          <w:i/>
          <w:color w:val="auto"/>
          <w:sz w:val="18"/>
          <w:szCs w:val="18"/>
          <w:lang w:val="id-ID"/>
        </w:rPr>
        <w:t>abrilwahyudi@gmail.com</w:t>
      </w:r>
    </w:p>
    <w:p w14:paraId="5F1CBACB" w14:textId="77777777" w:rsidR="005A3A5A" w:rsidRPr="00102EEE" w:rsidRDefault="008829D7" w:rsidP="008829D7">
      <w:pPr>
        <w:spacing w:after="0" w:line="240" w:lineRule="auto"/>
        <w:rPr>
          <w:rFonts w:ascii="Times New Roman" w:hAnsi="Times New Roman"/>
          <w:sz w:val="20"/>
          <w:szCs w:val="20"/>
          <w:lang w:val="id-ID"/>
        </w:rPr>
      </w:pPr>
      <w:r w:rsidRPr="00102EEE">
        <w:rPr>
          <w:rFonts w:ascii="Times New Roman" w:hAnsi="Times New Roman"/>
          <w:b/>
          <w:bCs/>
          <w:noProof/>
          <w:color w:val="0000FF"/>
          <w:sz w:val="18"/>
          <w:szCs w:val="18"/>
          <w:lang w:val="id-ID" w:eastAsia="id-ID" w:bidi="ar-SA"/>
        </w:rPr>
        <w:drawing>
          <wp:anchor distT="0" distB="0" distL="114300" distR="114300" simplePos="0" relativeHeight="251659264" behindDoc="0" locked="0" layoutInCell="1" allowOverlap="1" wp14:anchorId="510DFD5F" wp14:editId="20BE0B7E">
            <wp:simplePos x="0" y="0"/>
            <wp:positionH relativeFrom="column">
              <wp:posOffset>4617858</wp:posOffset>
            </wp:positionH>
            <wp:positionV relativeFrom="paragraph">
              <wp:posOffset>20955</wp:posOffset>
            </wp:positionV>
            <wp:extent cx="838200" cy="295275"/>
            <wp:effectExtent l="0" t="0" r="0" b="9525"/>
            <wp:wrapSquare wrapText="bothSides"/>
            <wp:docPr id="4" name="Picture 4" descr="https://jurnal.syntax-idea.co.id/public/site/images/idea/88x31.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rnal.syntax-idea.co.id/public/site/images/idea/88x31.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p>
    <w:p w14:paraId="6C36D4FE" w14:textId="77777777" w:rsidR="008829D7" w:rsidRPr="00102EEE" w:rsidRDefault="008829D7" w:rsidP="008829D7">
      <w:pPr>
        <w:spacing w:after="0" w:line="240" w:lineRule="auto"/>
        <w:rPr>
          <w:rFonts w:ascii="Times New Roman" w:hAnsi="Times New Roman"/>
          <w:sz w:val="20"/>
          <w:szCs w:val="20"/>
          <w:lang w:val="id-ID"/>
        </w:rPr>
      </w:pPr>
    </w:p>
    <w:p w14:paraId="0E95F6A8" w14:textId="22F02963" w:rsidR="008829D7" w:rsidRPr="00D908FD" w:rsidRDefault="008829D7" w:rsidP="00102EEE">
      <w:pPr>
        <w:spacing w:after="0"/>
        <w:rPr>
          <w:rFonts w:ascii="Times New Roman" w:hAnsi="Times New Roman"/>
          <w:szCs w:val="22"/>
        </w:rPr>
      </w:pPr>
    </w:p>
    <w:bookmarkEnd w:id="0"/>
    <w:bookmarkEnd w:id="1"/>
    <w:p w14:paraId="2A24518A" w14:textId="77777777" w:rsidR="00ED3A3F" w:rsidRPr="00102EEE" w:rsidRDefault="007D0563" w:rsidP="00102EEE">
      <w:pPr>
        <w:pStyle w:val="Heading1"/>
        <w:spacing w:before="0" w:after="0" w:line="276" w:lineRule="auto"/>
        <w:rPr>
          <w:rFonts w:ascii="Times New Roman" w:hAnsi="Times New Roman" w:cs="Times New Roman"/>
          <w:b/>
          <w:sz w:val="22"/>
          <w:szCs w:val="22"/>
          <w:lang w:val="id-ID"/>
        </w:rPr>
      </w:pPr>
      <w:r w:rsidRPr="00102EEE">
        <w:rPr>
          <w:rFonts w:ascii="Times New Roman" w:eastAsia="Arial Unicode MS" w:hAnsi="Times New Roman" w:cs="Times New Roman"/>
          <w:b/>
          <w:sz w:val="22"/>
          <w:szCs w:val="22"/>
          <w:lang w:val="id-ID"/>
        </w:rPr>
        <w:t>Pendahuluan</w:t>
      </w:r>
    </w:p>
    <w:p w14:paraId="4E58F20D" w14:textId="77777777" w:rsidR="008E3B1F" w:rsidRPr="008E3B1F" w:rsidRDefault="008E3B1F" w:rsidP="008737C8">
      <w:pPr>
        <w:pStyle w:val="NoSpacing"/>
        <w:ind w:firstLine="567"/>
        <w:rPr>
          <w:rFonts w:ascii="Times New Roman" w:hAnsi="Times New Roman"/>
          <w:lang w:val="id-ID"/>
        </w:rPr>
      </w:pPr>
      <w:r w:rsidRPr="008E3B1F">
        <w:rPr>
          <w:rFonts w:ascii="Times New Roman" w:hAnsi="Times New Roman"/>
          <w:lang w:val="id-ID"/>
        </w:rPr>
        <w:t xml:space="preserve">Fitoplankton merupakan tumbuhan planktonik yang bebas melayang dan hanyut dalam perairan serta mampu berfotosintesis. Fitoplankton atau Alga memiliki peran sebagai parameter kualitas lingkungan  perairan, selain itu Fitoplankton juga merupakan rantai makanan dalam ekosistem perairan. Keadaan struktur komunitas perairan dapat dilihat dari perubahan ukuran jenis dan jumlah populasi Fitoplankton </w:t>
      </w:r>
      <w:r w:rsidRPr="008E3B1F">
        <w:rPr>
          <w:rFonts w:ascii="Times New Roman" w:hAnsi="Times New Roman"/>
          <w:lang w:val="id-ID"/>
        </w:rPr>
        <w:fldChar w:fldCharType="begin" w:fldLock="1"/>
      </w:r>
      <w:r w:rsidRPr="008E3B1F">
        <w:rPr>
          <w:rFonts w:ascii="Times New Roman" w:hAnsi="Times New Roman"/>
          <w:lang w:val="id-ID"/>
        </w:rPr>
        <w:instrText>ADDIN CSL_CITATION {"citationItems":[{"id":"ITEM-1","itemData":{"DOI":"10.14710/bioma.15.1.6-13","ISSN":"1410-8801","abstract":"Rawa Pening is a semi natural lake which is utilized for hydro-electric power plant,  caged fish culture, irrigation, and tourism. It belongs to one of the fifteen lakes which receives national priority to be saved and preserved because of its very poor condition as a result of eutrophication, sedimentation and degraded water quality. Eutrophication of  Rawa  Pening comes from the Water Catchment Area,  originating from farms, animal husbandry, domestic and industrial waste around the lake, and also from the water body itself, that is from caged fish culture. The fertility criteria of the lake water can be determined on the basis of the abundance and variety of phytoplankton and the total phosphorus content. The aim of this research is to find out the water fertility criteria of Lake Rawa Pening based on the abundance and variety of  phytoplankton, and the phosphorus content. Research began in July 2012 on three stations. Station I is an area with fishcage culture;  Station II is an area without fishcage culture, and Station III is the river inlet or water catchment area. Each station consisted of three different sampling areas. The phytoplankton abundance at the station without  fishcage culture is higher  (19012 ind/l) than at the fishcage culture station (14356 ind/l)  as well as at the inlet station (11058 ind/l), but the diversity index at the no fishcage station is lowest (1.80)  compared to the fishcage culture station (2.32)  and the inlet station (2.05). The fertility criteria of Rawa Pening based on the phytoplankton abundance and P-total  of  its water is eutrophic  going  towards  hypereutrophic.   Keywords : Lake Rawa Pening, Phosphorus, Water Quality, Euthropication","author":[{"dropping-particle":"","family":"Samudra","given":"Sesilia Rani","non-dropping-particle":"","parse-names":false,"suffix":""},{"dropping-particle":"","family":"Soeprobowati","given":"Tri Retnaningsih","non-dropping-particle":"","parse-names":false,"suffix":""},{"dropping-particle":"","family":"Izzati","given":"Munifatul","non-dropping-particle":"","parse-names":false,"suffix":""}],"container-title":"Bioma : Berkala Ilmiah Biologi","id":"ITEM-1","issue":"1","issued":{"date-parts":[["2013"]]},"page":"6","title":"Komposisi, Kemelimpahan dan Keanekaragaman Fitoplankton Danau Rawa Pening Kabupaten Semarang","type":"article-journal","volume":"15"},"uris":["http://www.mendeley.com/documents/?uuid=fc3822c8-5b8a-4947-a635-d704621ed46b"]}],"mendeley":{"formattedCitation":"(Samudra et al., 2013)","plainTextFormattedCitation":"(Samudra et al., 2013)","previouslyFormattedCitation":"(Samudra et al., 2013)"},"properties":{"noteIndex":0},"schema":"https://github.com/citation-style-language/schema/raw/master/csl-citation.json"}</w:instrText>
      </w:r>
      <w:r w:rsidRPr="008E3B1F">
        <w:rPr>
          <w:rFonts w:ascii="Times New Roman" w:hAnsi="Times New Roman"/>
          <w:lang w:val="id-ID"/>
        </w:rPr>
        <w:fldChar w:fldCharType="separate"/>
      </w:r>
      <w:r w:rsidRPr="008E3B1F">
        <w:rPr>
          <w:rFonts w:ascii="Times New Roman" w:hAnsi="Times New Roman"/>
          <w:noProof/>
          <w:lang w:val="id-ID"/>
        </w:rPr>
        <w:t xml:space="preserve">(Samudra </w:t>
      </w:r>
      <w:r w:rsidRPr="008E3B1F">
        <w:rPr>
          <w:rFonts w:ascii="Times New Roman" w:hAnsi="Times New Roman"/>
          <w:i/>
          <w:noProof/>
          <w:lang w:val="id-ID"/>
        </w:rPr>
        <w:t>et al.</w:t>
      </w:r>
      <w:r w:rsidRPr="008E3B1F">
        <w:rPr>
          <w:rFonts w:ascii="Times New Roman" w:hAnsi="Times New Roman"/>
          <w:noProof/>
          <w:lang w:val="id-ID"/>
        </w:rPr>
        <w:t>, 2013)</w:t>
      </w:r>
      <w:r w:rsidRPr="008E3B1F">
        <w:rPr>
          <w:rFonts w:ascii="Times New Roman" w:hAnsi="Times New Roman"/>
          <w:lang w:val="id-ID"/>
        </w:rPr>
        <w:fldChar w:fldCharType="end"/>
      </w:r>
      <w:r w:rsidRPr="008E3B1F">
        <w:rPr>
          <w:rFonts w:ascii="Times New Roman" w:hAnsi="Times New Roman"/>
          <w:lang w:val="id-ID"/>
        </w:rPr>
        <w:t>.</w:t>
      </w:r>
      <w:r>
        <w:rPr>
          <w:rFonts w:ascii="Times New Roman" w:hAnsi="Times New Roman"/>
          <w:lang w:val="id-ID"/>
        </w:rPr>
        <w:t xml:space="preserve"> </w:t>
      </w:r>
      <w:r w:rsidRPr="008E3B1F">
        <w:rPr>
          <w:rFonts w:ascii="Times New Roman" w:hAnsi="Times New Roman"/>
          <w:lang w:val="id-ID"/>
        </w:rPr>
        <w:t xml:space="preserve">Faktor perubahan ukuran dan jumlah populasi Fitoplankton dipengaruhi oleh pencemaran lingkungan, seperti pencemaran </w:t>
      </w:r>
      <w:r w:rsidRPr="008E3B1F">
        <w:rPr>
          <w:rFonts w:ascii="Times New Roman" w:hAnsi="Times New Roman"/>
          <w:lang w:val="id-ID"/>
        </w:rPr>
        <w:lastRenderedPageBreak/>
        <w:t>minyak di suatu perairan yang disebabkan oleh aktivitas transportasi dan bongkar muat kapal. Minyak yang menyebar pada lapisan permukaan air akan melapisi permukaan perairan laut dengan film minyak yang lengket, mengotori insang dan saluran pernafasan hewan air serta dapat membunuh plankton di permukaan. Organisme yang berada di perairan tersebut dapat kesulitan untuk mendapatkan oksigen dikarenakan oleh lapisan minyak yang berada dipermukaan air.</w:t>
      </w:r>
      <w:r w:rsidR="008737C8">
        <w:rPr>
          <w:rFonts w:ascii="Times New Roman" w:hAnsi="Times New Roman"/>
          <w:lang w:val="id-ID"/>
        </w:rPr>
        <w:t xml:space="preserve"> </w:t>
      </w:r>
      <w:r w:rsidRPr="008E3B1F">
        <w:rPr>
          <w:rFonts w:ascii="Times New Roman" w:hAnsi="Times New Roman"/>
          <w:lang w:val="id-ID"/>
        </w:rPr>
        <w:t xml:space="preserve">Pencemaran minyak ke perairan dapat menimbulkan dampak buruk, berupa terganggunya stabilitas perairan itu sendiri hingga pada kondisi tidak nyaman dan berbahaya. Minyak yang mengapung pada permukaan air dapat menyebabkan air berwarna hitam dan akan mengganggu organisme yang berada pada permukaan perairan, hal ini mengurangi intensitas cahaya matahari yang akan digunakan oleh fitoplankton untuk berfotosintesis, apabila terjadi dalam tempo lama dapat memutus rantai makanan pada daerah tersebut, maka secara langsung akan mengurangi laju produktivitas primer pada perairan pesisir Kota Dumai. </w:t>
      </w:r>
    </w:p>
    <w:p w14:paraId="454AAB2C" w14:textId="77777777" w:rsidR="008E3B1F" w:rsidRPr="008E3B1F" w:rsidRDefault="008E3B1F" w:rsidP="008E3B1F">
      <w:pPr>
        <w:pStyle w:val="NoSpacing"/>
        <w:ind w:firstLine="567"/>
        <w:rPr>
          <w:rFonts w:ascii="Times New Roman" w:hAnsi="Times New Roman"/>
          <w:color w:val="000000" w:themeColor="text1"/>
          <w:lang w:val="id-ID"/>
        </w:rPr>
      </w:pPr>
      <w:r w:rsidRPr="008E3B1F">
        <w:rPr>
          <w:rFonts w:ascii="Times New Roman" w:hAnsi="Times New Roman"/>
          <w:color w:val="000000" w:themeColor="text1"/>
          <w:lang w:val="id-ID"/>
        </w:rPr>
        <w:t xml:space="preserve">Penelitian ini dilakukan di Perairan Pesisir Kota Dumai untuk melihat konsentrasi dari minyak yang disebabkan oleh aktivitas kapal dan perusahaan yang dapat mencemari perairan. (Susammesin </w:t>
      </w:r>
      <w:r w:rsidRPr="008E3B1F">
        <w:rPr>
          <w:rFonts w:ascii="Times New Roman" w:hAnsi="Times New Roman"/>
          <w:i/>
          <w:iCs/>
          <w:color w:val="000000" w:themeColor="text1"/>
          <w:lang w:val="id-ID"/>
        </w:rPr>
        <w:t>et al</w:t>
      </w:r>
      <w:r w:rsidRPr="008E3B1F">
        <w:rPr>
          <w:rFonts w:ascii="Times New Roman" w:hAnsi="Times New Roman"/>
          <w:color w:val="000000" w:themeColor="text1"/>
          <w:lang w:val="id-ID"/>
        </w:rPr>
        <w:t>,. 2015) melakukan penelitian di Kepulauan Riau dengan judul hubungan kandungan minyak dengan kelimpahan diatom di perairan meral Karimun Provinsi Kepulauan Riau, dan pada perairan Pesisir Kota Dumai belum ada dilakukan penelitian tentang minyak sebagai faktor penyebab dari pencemaran lingkungan perairan yang dapat membahayakan bagi kehidupan biota perairan.</w:t>
      </w:r>
      <w:r>
        <w:rPr>
          <w:rFonts w:ascii="Times New Roman" w:hAnsi="Times New Roman"/>
          <w:color w:val="000000" w:themeColor="text1"/>
          <w:lang w:val="id-ID"/>
        </w:rPr>
        <w:t xml:space="preserve"> </w:t>
      </w:r>
      <w:r w:rsidRPr="008E3B1F">
        <w:rPr>
          <w:rFonts w:ascii="Times New Roman" w:hAnsi="Times New Roman"/>
          <w:bCs/>
          <w:color w:val="000000" w:themeColor="text1"/>
          <w:lang w:val="id-ID"/>
        </w:rPr>
        <w:t xml:space="preserve">Berdasarkan latar belakang di atas, untuk mengetahui informasi mengenai hubungan produktivitas primer fitoplankton dan kandungan minyak di perairan pesisir kota Dumai serta sebagai bahan acuan untuk dilakukannya pemantauan kondisi lingkungan perairan. Adapun tujuan dari penelitian ini adalah </w:t>
      </w:r>
      <w:r>
        <w:rPr>
          <w:rFonts w:ascii="Times New Roman" w:hAnsi="Times New Roman"/>
          <w:bCs/>
          <w:color w:val="000000" w:themeColor="text1"/>
          <w:lang w:val="id-ID"/>
        </w:rPr>
        <w:t>m</w:t>
      </w:r>
      <w:r w:rsidRPr="008E3B1F">
        <w:rPr>
          <w:rFonts w:ascii="Times New Roman" w:eastAsia="Times New Roman" w:hAnsi="Times New Roman"/>
          <w:sz w:val="24"/>
          <w:szCs w:val="24"/>
          <w:lang w:val="id-ID"/>
        </w:rPr>
        <w:t>enghitung nilai konsentrasi kandungan minyak pada perairan Pesisir Kota Dumai</w:t>
      </w:r>
      <w:r>
        <w:rPr>
          <w:rFonts w:ascii="Times New Roman" w:eastAsia="Times New Roman" w:hAnsi="Times New Roman"/>
          <w:sz w:val="24"/>
          <w:szCs w:val="24"/>
          <w:lang w:val="id-ID"/>
        </w:rPr>
        <w:t>, m</w:t>
      </w:r>
      <w:r w:rsidRPr="008E3B1F">
        <w:rPr>
          <w:rFonts w:ascii="Times New Roman" w:eastAsia="Times New Roman" w:hAnsi="Times New Roman"/>
          <w:sz w:val="24"/>
          <w:szCs w:val="24"/>
          <w:lang w:val="id-ID"/>
        </w:rPr>
        <w:t>enganalisis tingkat pro</w:t>
      </w:r>
      <w:r>
        <w:rPr>
          <w:rFonts w:ascii="Times New Roman" w:eastAsia="Times New Roman" w:hAnsi="Times New Roman"/>
          <w:sz w:val="24"/>
          <w:szCs w:val="24"/>
          <w:lang w:val="id-ID"/>
        </w:rPr>
        <w:t>duktivitas primer fitoplankton dan m</w:t>
      </w:r>
      <w:r w:rsidRPr="008E3B1F">
        <w:rPr>
          <w:rFonts w:ascii="Times New Roman" w:eastAsia="Times New Roman" w:hAnsi="Times New Roman"/>
          <w:sz w:val="24"/>
          <w:szCs w:val="24"/>
          <w:lang w:val="id-ID"/>
        </w:rPr>
        <w:t>engetahui hubungan antara kandungan minyak dan tingkat produktivitas fitoplankton di perairan Pesisir Kota Dumai.</w:t>
      </w:r>
    </w:p>
    <w:p w14:paraId="5C9597A4" w14:textId="77777777" w:rsidR="008E3B1F" w:rsidRPr="008E3B1F" w:rsidRDefault="008E3B1F" w:rsidP="008E3B1F">
      <w:pPr>
        <w:pStyle w:val="NoSpacing"/>
        <w:ind w:firstLine="567"/>
        <w:rPr>
          <w:rFonts w:ascii="Times New Roman" w:hAnsi="Times New Roman"/>
          <w:bCs/>
          <w:color w:val="000000" w:themeColor="text1"/>
          <w:lang w:val="id-ID"/>
        </w:rPr>
      </w:pPr>
    </w:p>
    <w:p w14:paraId="71E7548E" w14:textId="77777777" w:rsidR="00645317" w:rsidRPr="00102EEE" w:rsidRDefault="008E3B1F" w:rsidP="008737C8">
      <w:pPr>
        <w:autoSpaceDE w:val="0"/>
        <w:autoSpaceDN w:val="0"/>
        <w:adjustRightInd w:val="0"/>
        <w:spacing w:after="0"/>
        <w:jc w:val="both"/>
        <w:rPr>
          <w:rFonts w:ascii="Times New Roman" w:eastAsia="Arial Unicode MS" w:hAnsi="Times New Roman"/>
          <w:b/>
          <w:szCs w:val="22"/>
        </w:rPr>
      </w:pPr>
      <w:r>
        <w:rPr>
          <w:rFonts w:ascii="Times New Roman" w:hAnsi="Times New Roman"/>
          <w:szCs w:val="22"/>
          <w:lang w:val="id-ID"/>
        </w:rPr>
        <w:t xml:space="preserve"> </w:t>
      </w:r>
      <w:proofErr w:type="spellStart"/>
      <w:r w:rsidR="00645317" w:rsidRPr="00102EEE">
        <w:rPr>
          <w:rFonts w:ascii="Times New Roman" w:eastAsia="Arial Unicode MS" w:hAnsi="Times New Roman"/>
          <w:b/>
          <w:szCs w:val="22"/>
        </w:rPr>
        <w:t>Metode</w:t>
      </w:r>
      <w:proofErr w:type="spellEnd"/>
      <w:r w:rsidR="00645317" w:rsidRPr="00102EEE">
        <w:rPr>
          <w:rFonts w:ascii="Times New Roman" w:eastAsia="Arial Unicode MS" w:hAnsi="Times New Roman"/>
          <w:b/>
          <w:szCs w:val="22"/>
        </w:rPr>
        <w:t xml:space="preserve"> </w:t>
      </w:r>
      <w:proofErr w:type="spellStart"/>
      <w:r w:rsidR="00645317" w:rsidRPr="00102EEE">
        <w:rPr>
          <w:rFonts w:ascii="Times New Roman" w:eastAsia="Arial Unicode MS" w:hAnsi="Times New Roman"/>
          <w:b/>
          <w:szCs w:val="22"/>
        </w:rPr>
        <w:t>Penelitian</w:t>
      </w:r>
      <w:proofErr w:type="spellEnd"/>
    </w:p>
    <w:p w14:paraId="52A3AD97" w14:textId="77777777" w:rsidR="008737C8" w:rsidRPr="008737C8" w:rsidRDefault="008737C8" w:rsidP="008737C8">
      <w:pPr>
        <w:pStyle w:val="NoSpacing"/>
        <w:ind w:firstLine="567"/>
        <w:rPr>
          <w:rFonts w:ascii="Times New Roman" w:hAnsi="Times New Roman"/>
          <w:lang w:val="id-ID"/>
        </w:rPr>
      </w:pPr>
      <w:r w:rsidRPr="008737C8">
        <w:rPr>
          <w:rFonts w:ascii="Times New Roman" w:hAnsi="Times New Roman"/>
          <w:lang w:val="id-ID"/>
        </w:rPr>
        <w:t>Penelitian akan dilaksanakan pada bulan Maret 2022. Lokasi pengambilan sampel air dilakukan di perairan Pesisir Kota Dumai, parameter fisika kimia air dan analisis sampel produktivitas primer dilakukan langsung di lokasi penelitian dan analisis sampel tumpahan minyak di Laboratorium Kimia Kelautan, Fakultas Perikanan dan Ilmu Kelautan, Universitas Riau.</w:t>
      </w:r>
      <w:r>
        <w:rPr>
          <w:rFonts w:ascii="Times New Roman" w:hAnsi="Times New Roman"/>
          <w:lang w:val="id-ID"/>
        </w:rPr>
        <w:t xml:space="preserve"> </w:t>
      </w:r>
      <w:r w:rsidRPr="008737C8">
        <w:rPr>
          <w:rFonts w:ascii="Times New Roman" w:hAnsi="Times New Roman"/>
          <w:lang w:val="id-ID"/>
        </w:rPr>
        <w:t xml:space="preserve">Alat yang digunakan pada penelitian ini adalah botol sampel 250 ml, </w:t>
      </w:r>
      <w:r w:rsidRPr="008737C8">
        <w:rPr>
          <w:rFonts w:ascii="Times New Roman" w:hAnsi="Times New Roman"/>
          <w:i/>
          <w:lang w:val="id-ID"/>
        </w:rPr>
        <w:t>cool box</w:t>
      </w:r>
      <w:r w:rsidRPr="008737C8">
        <w:rPr>
          <w:rFonts w:ascii="Times New Roman" w:hAnsi="Times New Roman"/>
          <w:lang w:val="id-ID"/>
        </w:rPr>
        <w:t xml:space="preserve">, botol sampel 1000 ml, </w:t>
      </w:r>
      <w:r w:rsidRPr="008737C8">
        <w:rPr>
          <w:rFonts w:ascii="Times New Roman" w:hAnsi="Times New Roman"/>
          <w:i/>
          <w:lang w:val="id-ID"/>
        </w:rPr>
        <w:t>alumunium</w:t>
      </w:r>
      <w:r w:rsidRPr="008737C8">
        <w:rPr>
          <w:rFonts w:ascii="Times New Roman" w:hAnsi="Times New Roman"/>
          <w:i/>
          <w:spacing w:val="-14"/>
          <w:lang w:val="id-ID"/>
        </w:rPr>
        <w:t xml:space="preserve"> </w:t>
      </w:r>
      <w:r w:rsidRPr="008737C8">
        <w:rPr>
          <w:rFonts w:ascii="Times New Roman" w:hAnsi="Times New Roman"/>
          <w:i/>
          <w:lang w:val="id-ID"/>
        </w:rPr>
        <w:t>foil</w:t>
      </w:r>
      <w:r w:rsidRPr="008737C8">
        <w:rPr>
          <w:rFonts w:ascii="Times New Roman" w:hAnsi="Times New Roman"/>
          <w:lang w:val="id-ID"/>
        </w:rPr>
        <w:t>,</w:t>
      </w:r>
      <w:r w:rsidRPr="008737C8">
        <w:rPr>
          <w:rFonts w:ascii="Times New Roman" w:hAnsi="Times New Roman"/>
          <w:spacing w:val="-13"/>
          <w:lang w:val="id-ID"/>
        </w:rPr>
        <w:t xml:space="preserve"> </w:t>
      </w:r>
      <w:r w:rsidRPr="008737C8">
        <w:rPr>
          <w:rFonts w:ascii="Times New Roman" w:hAnsi="Times New Roman"/>
          <w:lang w:val="id-ID"/>
        </w:rPr>
        <w:t xml:space="preserve">pipet tetes, ember, tali nilon, erlemeyer, wadah plastik 450 ml, corong pisah, desikator, oven, </w:t>
      </w:r>
      <w:r w:rsidRPr="008737C8">
        <w:rPr>
          <w:rFonts w:ascii="Times New Roman" w:hAnsi="Times New Roman"/>
          <w:i/>
          <w:iCs/>
          <w:lang w:val="id-ID"/>
        </w:rPr>
        <w:t>glass wool</w:t>
      </w:r>
      <w:r w:rsidRPr="008737C8">
        <w:rPr>
          <w:rFonts w:ascii="Times New Roman" w:hAnsi="Times New Roman"/>
          <w:lang w:val="id-ID"/>
        </w:rPr>
        <w:t xml:space="preserve">, labu </w:t>
      </w:r>
      <w:r w:rsidRPr="008737C8">
        <w:rPr>
          <w:rFonts w:ascii="Times New Roman" w:hAnsi="Times New Roman"/>
          <w:i/>
          <w:iCs/>
          <w:lang w:val="id-ID"/>
        </w:rPr>
        <w:t>colf</w:t>
      </w:r>
      <w:r w:rsidRPr="008737C8">
        <w:rPr>
          <w:rFonts w:ascii="Times New Roman" w:hAnsi="Times New Roman"/>
          <w:lang w:val="id-ID"/>
        </w:rPr>
        <w:t xml:space="preserve">, </w:t>
      </w:r>
      <w:r w:rsidRPr="008737C8">
        <w:rPr>
          <w:rFonts w:ascii="Times New Roman" w:hAnsi="Times New Roman"/>
          <w:i/>
          <w:lang w:val="id-ID"/>
        </w:rPr>
        <w:t>Syringe</w:t>
      </w:r>
      <w:r w:rsidRPr="008737C8">
        <w:rPr>
          <w:rFonts w:ascii="Times New Roman" w:hAnsi="Times New Roman"/>
          <w:lang w:val="id-ID"/>
        </w:rPr>
        <w:t xml:space="preserve">, </w:t>
      </w:r>
      <w:r w:rsidRPr="008737C8">
        <w:rPr>
          <w:rFonts w:ascii="Times New Roman" w:hAnsi="Times New Roman"/>
          <w:i/>
          <w:lang w:val="id-ID"/>
        </w:rPr>
        <w:t>thermometer, Hand refraktometer</w:t>
      </w:r>
      <w:r w:rsidRPr="008737C8">
        <w:rPr>
          <w:rFonts w:ascii="Times New Roman" w:hAnsi="Times New Roman"/>
          <w:lang w:val="id-ID"/>
        </w:rPr>
        <w:t xml:space="preserve">, pH meter, </w:t>
      </w:r>
      <w:r w:rsidRPr="008737C8">
        <w:rPr>
          <w:rFonts w:ascii="Times New Roman" w:hAnsi="Times New Roman"/>
          <w:i/>
          <w:lang w:val="id-ID"/>
        </w:rPr>
        <w:t>current drogue</w:t>
      </w:r>
      <w:r w:rsidRPr="008737C8">
        <w:rPr>
          <w:rFonts w:ascii="Times New Roman" w:hAnsi="Times New Roman"/>
          <w:lang w:val="id-ID"/>
        </w:rPr>
        <w:t xml:space="preserve">, </w:t>
      </w:r>
      <w:r w:rsidRPr="008737C8">
        <w:rPr>
          <w:rFonts w:ascii="Times New Roman" w:hAnsi="Times New Roman"/>
          <w:i/>
          <w:lang w:val="id-ID"/>
        </w:rPr>
        <w:t>Secchi</w:t>
      </w:r>
      <w:r w:rsidRPr="008737C8">
        <w:rPr>
          <w:rFonts w:ascii="Times New Roman" w:hAnsi="Times New Roman"/>
          <w:i/>
          <w:spacing w:val="-2"/>
          <w:lang w:val="id-ID"/>
        </w:rPr>
        <w:t xml:space="preserve"> </w:t>
      </w:r>
      <w:r w:rsidRPr="008737C8">
        <w:rPr>
          <w:rFonts w:ascii="Times New Roman" w:hAnsi="Times New Roman"/>
          <w:i/>
          <w:lang w:val="id-ID"/>
        </w:rPr>
        <w:t>disk</w:t>
      </w:r>
      <w:r w:rsidRPr="008737C8">
        <w:rPr>
          <w:rFonts w:ascii="Times New Roman" w:hAnsi="Times New Roman"/>
          <w:lang w:val="id-ID"/>
        </w:rPr>
        <w:t xml:space="preserve">, </w:t>
      </w:r>
      <w:r w:rsidRPr="008737C8">
        <w:rPr>
          <w:rFonts w:ascii="Times New Roman" w:hAnsi="Times New Roman"/>
          <w:i/>
          <w:iCs/>
          <w:lang w:val="id-ID"/>
        </w:rPr>
        <w:t>ice box.</w:t>
      </w:r>
      <w:r>
        <w:rPr>
          <w:rFonts w:ascii="Times New Roman" w:hAnsi="Times New Roman"/>
          <w:i/>
          <w:iCs/>
          <w:lang w:val="id-ID"/>
        </w:rPr>
        <w:t xml:space="preserve"> </w:t>
      </w:r>
      <w:r w:rsidRPr="008737C8">
        <w:rPr>
          <w:rFonts w:ascii="Times New Roman" w:hAnsi="Times New Roman"/>
          <w:iCs/>
          <w:lang w:val="id-ID"/>
        </w:rPr>
        <w:t xml:space="preserve">Adapun </w:t>
      </w:r>
      <w:r w:rsidRPr="008737C8">
        <w:rPr>
          <w:rFonts w:ascii="Times New Roman" w:hAnsi="Times New Roman"/>
          <w:lang w:val="id-ID"/>
        </w:rPr>
        <w:t>Bahan yang digunakan pada penelitian ini adalah sampel air</w:t>
      </w:r>
      <w:r w:rsidRPr="008737C8">
        <w:rPr>
          <w:rFonts w:ascii="Times New Roman" w:hAnsi="Times New Roman"/>
          <w:position w:val="2"/>
          <w:lang w:val="id-ID"/>
        </w:rPr>
        <w:t>, MnSO</w:t>
      </w:r>
      <w:r w:rsidRPr="008737C8">
        <w:rPr>
          <w:rFonts w:ascii="Times New Roman" w:hAnsi="Times New Roman"/>
          <w:lang w:val="id-ID"/>
        </w:rPr>
        <w:t>4 (Mangan II sulfat)</w:t>
      </w:r>
      <w:r w:rsidRPr="008737C8">
        <w:rPr>
          <w:rFonts w:ascii="Times New Roman" w:hAnsi="Times New Roman"/>
          <w:position w:val="2"/>
          <w:lang w:val="id-ID"/>
        </w:rPr>
        <w:t>, NaOH+KI (Natrium hidroksida), H</w:t>
      </w:r>
      <w:r w:rsidRPr="008737C8">
        <w:rPr>
          <w:rFonts w:ascii="Times New Roman" w:hAnsi="Times New Roman"/>
          <w:lang w:val="id-ID"/>
        </w:rPr>
        <w:t>2</w:t>
      </w:r>
      <w:r w:rsidRPr="008737C8">
        <w:rPr>
          <w:rFonts w:ascii="Times New Roman" w:hAnsi="Times New Roman"/>
          <w:position w:val="2"/>
          <w:lang w:val="id-ID"/>
        </w:rPr>
        <w:t>SO</w:t>
      </w:r>
      <w:r w:rsidRPr="008737C8">
        <w:rPr>
          <w:rFonts w:ascii="Times New Roman" w:hAnsi="Times New Roman"/>
          <w:lang w:val="id-ID"/>
        </w:rPr>
        <w:t>4 (Asam sulfat)</w:t>
      </w:r>
      <w:r w:rsidRPr="008737C8">
        <w:rPr>
          <w:rFonts w:ascii="Times New Roman" w:hAnsi="Times New Roman"/>
          <w:position w:val="2"/>
          <w:lang w:val="id-ID"/>
        </w:rPr>
        <w:t>, Amylum, Na-thiosulfat (Natrium tiosulfat), akuades, CHCl</w:t>
      </w:r>
      <w:r w:rsidRPr="008737C8">
        <w:rPr>
          <w:rFonts w:ascii="Times New Roman" w:hAnsi="Times New Roman"/>
          <w:position w:val="2"/>
          <w:vertAlign w:val="subscript"/>
          <w:lang w:val="id-ID"/>
        </w:rPr>
        <w:t xml:space="preserve">3 </w:t>
      </w:r>
      <w:r w:rsidRPr="008737C8">
        <w:rPr>
          <w:rFonts w:ascii="Times New Roman" w:hAnsi="Times New Roman"/>
          <w:lang w:val="id-ID"/>
        </w:rPr>
        <w:t>(Kloroform).</w:t>
      </w:r>
    </w:p>
    <w:p w14:paraId="6C476A2C" w14:textId="77777777" w:rsidR="008737C8" w:rsidRDefault="008737C8" w:rsidP="008737C8">
      <w:pPr>
        <w:pStyle w:val="NoSpacing"/>
        <w:ind w:firstLine="567"/>
        <w:rPr>
          <w:rFonts w:ascii="Times New Roman" w:hAnsi="Times New Roman"/>
          <w:lang w:val="id-ID"/>
        </w:rPr>
      </w:pPr>
      <w:r w:rsidRPr="008737C8">
        <w:rPr>
          <w:rFonts w:ascii="Times New Roman" w:hAnsi="Times New Roman"/>
          <w:lang w:val="id-ID"/>
        </w:rPr>
        <w:t xml:space="preserve">Metode yang digunakan dalam penelitian ini adalah metode survey dan metode analisis laboratorium. Penetapan lokasi penelitian menggunakan metode </w:t>
      </w:r>
      <w:r w:rsidRPr="008737C8">
        <w:rPr>
          <w:rFonts w:ascii="Times New Roman" w:hAnsi="Times New Roman"/>
          <w:i/>
          <w:iCs/>
          <w:lang w:val="id-ID"/>
        </w:rPr>
        <w:t>Purposive sampling</w:t>
      </w:r>
      <w:r w:rsidRPr="008737C8">
        <w:rPr>
          <w:rFonts w:ascii="Times New Roman" w:hAnsi="Times New Roman"/>
          <w:lang w:val="id-ID"/>
        </w:rPr>
        <w:t xml:space="preserve">. Nedi (2018), </w:t>
      </w:r>
      <w:r w:rsidRPr="008737C8">
        <w:rPr>
          <w:rFonts w:ascii="Times New Roman" w:hAnsi="Times New Roman"/>
          <w:i/>
          <w:iCs/>
          <w:lang w:val="id-ID"/>
        </w:rPr>
        <w:t>purposive sampling</w:t>
      </w:r>
      <w:r w:rsidRPr="008737C8">
        <w:rPr>
          <w:rFonts w:ascii="Times New Roman" w:hAnsi="Times New Roman"/>
          <w:lang w:val="id-ID"/>
        </w:rPr>
        <w:t xml:space="preserve"> adalah penentuan titik sampling dengan beberapa pertimbangan oleh peneliti dan sesuai dengan kriteria kondisi perairan. Metode analisis laboratorium digunakan untuk menganalisis sampel yang telah diambil dari lokasi.</w:t>
      </w:r>
    </w:p>
    <w:p w14:paraId="0AC0FE8B" w14:textId="77777777" w:rsidR="008737C8" w:rsidRPr="008737C8" w:rsidRDefault="008737C8" w:rsidP="008737C8">
      <w:pPr>
        <w:pStyle w:val="NoSpacing"/>
        <w:ind w:firstLine="567"/>
        <w:rPr>
          <w:rFonts w:ascii="Times New Roman" w:hAnsi="Times New Roman"/>
          <w:i/>
          <w:iCs/>
          <w:lang w:val="id-ID"/>
        </w:rPr>
      </w:pPr>
    </w:p>
    <w:p w14:paraId="28F1C4FB" w14:textId="77777777" w:rsidR="008737C8" w:rsidRPr="008737C8" w:rsidRDefault="008737C8" w:rsidP="008737C8">
      <w:pPr>
        <w:pStyle w:val="NoSpacing"/>
        <w:rPr>
          <w:rFonts w:ascii="Times New Roman" w:hAnsi="Times New Roman"/>
          <w:bCs/>
          <w:lang w:val="id-ID"/>
        </w:rPr>
      </w:pPr>
      <w:r w:rsidRPr="008737C8">
        <w:rPr>
          <w:rFonts w:ascii="Times New Roman" w:hAnsi="Times New Roman"/>
          <w:bCs/>
          <w:lang w:val="id-ID"/>
        </w:rPr>
        <w:t>Penentuan Lokasi Titik Sampling</w:t>
      </w:r>
    </w:p>
    <w:p w14:paraId="5E1EAAA5" w14:textId="77777777" w:rsidR="008737C8" w:rsidRPr="008737C8" w:rsidRDefault="008737C8" w:rsidP="008737C8">
      <w:pPr>
        <w:pStyle w:val="NoSpacing"/>
        <w:ind w:firstLine="567"/>
        <w:rPr>
          <w:rFonts w:ascii="Times New Roman" w:hAnsi="Times New Roman"/>
          <w:lang w:val="id-ID"/>
        </w:rPr>
      </w:pPr>
      <w:r w:rsidRPr="008737C8">
        <w:rPr>
          <w:rFonts w:ascii="Times New Roman" w:hAnsi="Times New Roman"/>
          <w:lang w:val="id-ID"/>
        </w:rPr>
        <w:t xml:space="preserve">Lokasi pengambilan sampel dilakukan secara </w:t>
      </w:r>
      <w:r w:rsidRPr="008737C8">
        <w:rPr>
          <w:rFonts w:ascii="Times New Roman" w:hAnsi="Times New Roman"/>
          <w:i/>
          <w:iCs/>
          <w:lang w:val="id-ID"/>
        </w:rPr>
        <w:t>purposive sampling</w:t>
      </w:r>
      <w:r w:rsidRPr="008737C8">
        <w:rPr>
          <w:rFonts w:ascii="Times New Roman" w:hAnsi="Times New Roman"/>
          <w:lang w:val="id-ID"/>
        </w:rPr>
        <w:t xml:space="preserve"> dengan menetapkan 3 stasiun pengamatan berdasarkan karakteristik aktifitas daerah di berbagai lokasi yang terdiri atas. Stasiun 1 jauh dari aktivitas masyarakat, stasiun 2 di daerah pelabuhan, stasiun 3 yang berada di daerah industri, pada setiap stasiun dilakukan 2 kali pengulangan untuk pengambilan sampel produktivitas primer fitoplankton. Letak masing-masing stasiun dapat di lihat pada G</w:t>
      </w:r>
      <w:r>
        <w:rPr>
          <w:rFonts w:ascii="Times New Roman" w:hAnsi="Times New Roman"/>
          <w:lang w:val="id-ID"/>
        </w:rPr>
        <w:t xml:space="preserve">ambar </w:t>
      </w:r>
      <w:r w:rsidRPr="008737C8">
        <w:rPr>
          <w:rFonts w:ascii="Times New Roman" w:hAnsi="Times New Roman"/>
          <w:lang w:val="id-ID"/>
        </w:rPr>
        <w:t>1.</w:t>
      </w:r>
    </w:p>
    <w:p w14:paraId="5985777F" w14:textId="77777777" w:rsidR="008737C8" w:rsidRPr="008737C8" w:rsidRDefault="008737C8" w:rsidP="008737C8">
      <w:pPr>
        <w:pStyle w:val="NoSpacing"/>
        <w:rPr>
          <w:rFonts w:ascii="Times New Roman" w:hAnsi="Times New Roman"/>
          <w:lang w:val="id-ID"/>
        </w:rPr>
      </w:pPr>
      <w:r w:rsidRPr="008737C8">
        <w:rPr>
          <w:rFonts w:ascii="Times New Roman" w:hAnsi="Times New Roman"/>
          <w:noProof/>
          <w:lang w:val="id-ID" w:eastAsia="id-ID"/>
        </w:rPr>
        <w:lastRenderedPageBreak/>
        <w:drawing>
          <wp:inline distT="0" distB="0" distL="0" distR="0" wp14:anchorId="35CB9C6B" wp14:editId="5F3C7ED3">
            <wp:extent cx="5252085" cy="2537386"/>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085" cy="2537386"/>
                    </a:xfrm>
                    <a:prstGeom prst="rect">
                      <a:avLst/>
                    </a:prstGeom>
                  </pic:spPr>
                </pic:pic>
              </a:graphicData>
            </a:graphic>
          </wp:inline>
        </w:drawing>
      </w:r>
    </w:p>
    <w:p w14:paraId="70463121" w14:textId="77777777" w:rsidR="008737C8" w:rsidRPr="008737C8" w:rsidRDefault="008737C8" w:rsidP="008737C8">
      <w:pPr>
        <w:pStyle w:val="NoSpacing"/>
        <w:jc w:val="center"/>
        <w:rPr>
          <w:rFonts w:ascii="Times New Roman" w:hAnsi="Times New Roman"/>
          <w:b/>
          <w:bCs/>
          <w:noProof/>
          <w:lang w:val="id-ID"/>
        </w:rPr>
      </w:pPr>
      <w:r w:rsidRPr="008737C8">
        <w:rPr>
          <w:rFonts w:ascii="Times New Roman" w:hAnsi="Times New Roman"/>
          <w:b/>
          <w:bCs/>
          <w:noProof/>
          <w:lang w:val="id-ID"/>
        </w:rPr>
        <w:t>Gambar 1. Lokasi Stasiun Pengamatan</w:t>
      </w:r>
    </w:p>
    <w:p w14:paraId="4FD7B1B4" w14:textId="77777777" w:rsidR="008737C8" w:rsidRPr="008737C8" w:rsidRDefault="008737C8" w:rsidP="008737C8">
      <w:pPr>
        <w:pStyle w:val="NoSpacing"/>
        <w:jc w:val="center"/>
        <w:rPr>
          <w:rFonts w:ascii="Times New Roman" w:hAnsi="Times New Roman"/>
          <w:i/>
          <w:iCs/>
          <w:lang w:val="id-ID"/>
        </w:rPr>
      </w:pPr>
      <w:r w:rsidRPr="008737C8">
        <w:rPr>
          <w:rFonts w:ascii="Times New Roman" w:hAnsi="Times New Roman"/>
          <w:i/>
          <w:iCs/>
          <w:lang w:val="id-ID"/>
        </w:rPr>
        <w:t>Sumber : Google Earth</w:t>
      </w:r>
    </w:p>
    <w:p w14:paraId="20C923D4" w14:textId="77777777" w:rsidR="008737C8" w:rsidRPr="008737C8" w:rsidRDefault="008737C8" w:rsidP="008737C8">
      <w:pPr>
        <w:pStyle w:val="NoSpacing"/>
        <w:rPr>
          <w:rFonts w:ascii="Times New Roman" w:hAnsi="Times New Roman"/>
          <w:bCs/>
          <w:lang w:val="id-ID"/>
        </w:rPr>
      </w:pPr>
      <w:r w:rsidRPr="008737C8">
        <w:rPr>
          <w:rFonts w:ascii="Times New Roman" w:hAnsi="Times New Roman"/>
          <w:bCs/>
          <w:lang w:val="id-ID"/>
        </w:rPr>
        <w:t>Pengukuran Kualitas Perairan</w:t>
      </w:r>
    </w:p>
    <w:p w14:paraId="5F7042E5" w14:textId="77777777" w:rsidR="008737C8" w:rsidRPr="008737C8" w:rsidRDefault="008737C8" w:rsidP="008737C8">
      <w:pPr>
        <w:pStyle w:val="NoSpacing"/>
        <w:ind w:firstLine="720"/>
        <w:rPr>
          <w:rFonts w:ascii="Times New Roman" w:hAnsi="Times New Roman"/>
          <w:lang w:val="id-ID"/>
        </w:rPr>
      </w:pPr>
      <w:r w:rsidRPr="008737C8">
        <w:rPr>
          <w:rFonts w:ascii="Times New Roman" w:hAnsi="Times New Roman"/>
          <w:lang w:val="id-ID"/>
        </w:rPr>
        <w:t>Metode yang digunakan dalam pengukuran kualitas perairan ini adalah  Pengukuran parameter fisika-kimia, dapat dilakukan di lokasi pengamatan secara langsung. Parameter yang diukur dapat dilihat</w:t>
      </w:r>
      <w:r>
        <w:rPr>
          <w:rFonts w:ascii="Times New Roman" w:hAnsi="Times New Roman"/>
          <w:lang w:val="id-ID"/>
        </w:rPr>
        <w:t xml:space="preserve"> pada Tabel </w:t>
      </w:r>
      <w:r w:rsidRPr="008737C8">
        <w:rPr>
          <w:rFonts w:ascii="Times New Roman" w:hAnsi="Times New Roman"/>
          <w:lang w:val="id-ID"/>
        </w:rPr>
        <w:t>1</w:t>
      </w:r>
      <w:r>
        <w:rPr>
          <w:rFonts w:ascii="Times New Roman" w:hAnsi="Times New Roman"/>
          <w:lang w:val="id-ID"/>
        </w:rPr>
        <w:t>.</w:t>
      </w:r>
    </w:p>
    <w:p w14:paraId="70C344F2" w14:textId="77777777" w:rsidR="008737C8" w:rsidRPr="008737C8" w:rsidRDefault="008737C8" w:rsidP="008737C8">
      <w:pPr>
        <w:pStyle w:val="NoSpacing"/>
        <w:jc w:val="center"/>
        <w:rPr>
          <w:rFonts w:ascii="Times New Roman" w:hAnsi="Times New Roman"/>
          <w:b/>
          <w:bCs/>
          <w:lang w:val="id-ID"/>
        </w:rPr>
      </w:pPr>
      <w:r w:rsidRPr="008737C8">
        <w:rPr>
          <w:rFonts w:ascii="Times New Roman" w:hAnsi="Times New Roman"/>
          <w:b/>
          <w:bCs/>
          <w:lang w:val="id-ID"/>
        </w:rPr>
        <w:t>Tabel 1. Parameter kualitas perairan Fisika-Kimia</w:t>
      </w:r>
    </w:p>
    <w:tbl>
      <w:tblPr>
        <w:tblW w:w="0" w:type="auto"/>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576"/>
        <w:gridCol w:w="2547"/>
        <w:gridCol w:w="2547"/>
        <w:gridCol w:w="2593"/>
      </w:tblGrid>
      <w:tr w:rsidR="008737C8" w:rsidRPr="008737C8" w14:paraId="3ED2738E" w14:textId="77777777" w:rsidTr="008737C8">
        <w:trPr>
          <w:trHeight w:val="170"/>
          <w:jc w:val="center"/>
        </w:trPr>
        <w:tc>
          <w:tcPr>
            <w:tcW w:w="576" w:type="dxa"/>
            <w:tcBorders>
              <w:bottom w:val="single" w:sz="4" w:space="0" w:color="000000"/>
            </w:tcBorders>
            <w:vAlign w:val="center"/>
          </w:tcPr>
          <w:p w14:paraId="0E38FE7D"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NO</w:t>
            </w:r>
          </w:p>
        </w:tc>
        <w:tc>
          <w:tcPr>
            <w:tcW w:w="2547" w:type="dxa"/>
            <w:tcBorders>
              <w:bottom w:val="single" w:sz="4" w:space="0" w:color="000000"/>
            </w:tcBorders>
            <w:vAlign w:val="center"/>
          </w:tcPr>
          <w:p w14:paraId="3B87BD94"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Parameter</w:t>
            </w:r>
          </w:p>
        </w:tc>
        <w:tc>
          <w:tcPr>
            <w:tcW w:w="2547" w:type="dxa"/>
            <w:tcBorders>
              <w:bottom w:val="single" w:sz="4" w:space="0" w:color="000000"/>
            </w:tcBorders>
            <w:vAlign w:val="center"/>
          </w:tcPr>
          <w:p w14:paraId="6180AB22"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Satuan</w:t>
            </w:r>
          </w:p>
        </w:tc>
        <w:tc>
          <w:tcPr>
            <w:tcW w:w="2593" w:type="dxa"/>
            <w:tcBorders>
              <w:bottom w:val="single" w:sz="4" w:space="0" w:color="000000"/>
            </w:tcBorders>
            <w:vAlign w:val="center"/>
          </w:tcPr>
          <w:p w14:paraId="2032256C"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Alat</w:t>
            </w:r>
          </w:p>
        </w:tc>
      </w:tr>
      <w:tr w:rsidR="008737C8" w:rsidRPr="008737C8" w14:paraId="49062FBC" w14:textId="77777777" w:rsidTr="008737C8">
        <w:trPr>
          <w:trHeight w:val="170"/>
          <w:jc w:val="center"/>
        </w:trPr>
        <w:tc>
          <w:tcPr>
            <w:tcW w:w="576" w:type="dxa"/>
            <w:tcBorders>
              <w:bottom w:val="nil"/>
            </w:tcBorders>
            <w:vAlign w:val="center"/>
          </w:tcPr>
          <w:p w14:paraId="2AA7E7D4"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1</w:t>
            </w:r>
          </w:p>
        </w:tc>
        <w:tc>
          <w:tcPr>
            <w:tcW w:w="2547" w:type="dxa"/>
            <w:tcBorders>
              <w:bottom w:val="nil"/>
            </w:tcBorders>
            <w:vAlign w:val="center"/>
          </w:tcPr>
          <w:p w14:paraId="0675704F"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Suhu</w:t>
            </w:r>
          </w:p>
        </w:tc>
        <w:tc>
          <w:tcPr>
            <w:tcW w:w="2547" w:type="dxa"/>
            <w:tcBorders>
              <w:bottom w:val="nil"/>
            </w:tcBorders>
            <w:vAlign w:val="center"/>
          </w:tcPr>
          <w:p w14:paraId="62623454" w14:textId="77777777" w:rsidR="008737C8" w:rsidRPr="008737C8" w:rsidRDefault="000A2698" w:rsidP="008737C8">
            <w:pPr>
              <w:pStyle w:val="NoSpacing"/>
              <w:jc w:val="center"/>
              <w:rPr>
                <w:rFonts w:ascii="Times New Roman" w:hAnsi="Times New Roman"/>
                <w:lang w:val="id-ID"/>
              </w:rPr>
            </w:pPr>
            <w:r w:rsidRPr="000A2698">
              <w:rPr>
                <w:rFonts w:ascii="Times New Roman" w:hAnsi="Times New Roman"/>
                <w:position w:val="-8"/>
                <w:vertAlign w:val="superscript"/>
                <w:lang w:val="id-ID"/>
              </w:rPr>
              <w:t>0</w:t>
            </w:r>
            <w:r w:rsidR="008737C8" w:rsidRPr="008737C8">
              <w:rPr>
                <w:rFonts w:ascii="Times New Roman" w:hAnsi="Times New Roman"/>
                <w:position w:val="-8"/>
                <w:lang w:val="id-ID"/>
              </w:rPr>
              <w:t>C</w:t>
            </w:r>
          </w:p>
        </w:tc>
        <w:tc>
          <w:tcPr>
            <w:tcW w:w="2593" w:type="dxa"/>
            <w:tcBorders>
              <w:bottom w:val="nil"/>
            </w:tcBorders>
            <w:vAlign w:val="center"/>
          </w:tcPr>
          <w:p w14:paraId="6C7E6C1B" w14:textId="77777777" w:rsidR="008737C8" w:rsidRPr="008737C8" w:rsidRDefault="008737C8" w:rsidP="008737C8">
            <w:pPr>
              <w:pStyle w:val="NoSpacing"/>
              <w:jc w:val="center"/>
              <w:rPr>
                <w:rFonts w:ascii="Times New Roman" w:hAnsi="Times New Roman"/>
                <w:i/>
                <w:lang w:val="id-ID"/>
              </w:rPr>
            </w:pPr>
            <w:r w:rsidRPr="008737C8">
              <w:rPr>
                <w:rFonts w:ascii="Times New Roman" w:hAnsi="Times New Roman"/>
                <w:i/>
                <w:lang w:val="id-ID"/>
              </w:rPr>
              <w:t>Thermometer</w:t>
            </w:r>
          </w:p>
        </w:tc>
      </w:tr>
      <w:tr w:rsidR="008737C8" w:rsidRPr="008737C8" w14:paraId="2F4CFD77" w14:textId="77777777" w:rsidTr="008737C8">
        <w:trPr>
          <w:trHeight w:val="170"/>
          <w:jc w:val="center"/>
        </w:trPr>
        <w:tc>
          <w:tcPr>
            <w:tcW w:w="576" w:type="dxa"/>
            <w:tcBorders>
              <w:top w:val="nil"/>
              <w:bottom w:val="nil"/>
            </w:tcBorders>
            <w:vAlign w:val="center"/>
          </w:tcPr>
          <w:p w14:paraId="0D6216BE"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2</w:t>
            </w:r>
          </w:p>
        </w:tc>
        <w:tc>
          <w:tcPr>
            <w:tcW w:w="2547" w:type="dxa"/>
            <w:tcBorders>
              <w:top w:val="nil"/>
              <w:bottom w:val="nil"/>
            </w:tcBorders>
            <w:vAlign w:val="center"/>
          </w:tcPr>
          <w:p w14:paraId="070F2987"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pH</w:t>
            </w:r>
          </w:p>
        </w:tc>
        <w:tc>
          <w:tcPr>
            <w:tcW w:w="2547" w:type="dxa"/>
            <w:tcBorders>
              <w:top w:val="nil"/>
              <w:bottom w:val="nil"/>
            </w:tcBorders>
            <w:vAlign w:val="center"/>
          </w:tcPr>
          <w:p w14:paraId="6BB8E3DA"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w w:val="99"/>
                <w:lang w:val="id-ID"/>
              </w:rPr>
              <w:t>-</w:t>
            </w:r>
          </w:p>
        </w:tc>
        <w:tc>
          <w:tcPr>
            <w:tcW w:w="2593" w:type="dxa"/>
            <w:tcBorders>
              <w:top w:val="nil"/>
              <w:bottom w:val="nil"/>
            </w:tcBorders>
            <w:vAlign w:val="center"/>
          </w:tcPr>
          <w:p w14:paraId="2F0A0ACC"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pH meter</w:t>
            </w:r>
          </w:p>
        </w:tc>
      </w:tr>
      <w:tr w:rsidR="008737C8" w:rsidRPr="008737C8" w14:paraId="3438D38E" w14:textId="77777777" w:rsidTr="008737C8">
        <w:trPr>
          <w:trHeight w:val="170"/>
          <w:jc w:val="center"/>
        </w:trPr>
        <w:tc>
          <w:tcPr>
            <w:tcW w:w="576" w:type="dxa"/>
            <w:tcBorders>
              <w:top w:val="nil"/>
              <w:bottom w:val="nil"/>
            </w:tcBorders>
            <w:vAlign w:val="center"/>
          </w:tcPr>
          <w:p w14:paraId="37A49167"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3</w:t>
            </w:r>
          </w:p>
        </w:tc>
        <w:tc>
          <w:tcPr>
            <w:tcW w:w="2547" w:type="dxa"/>
            <w:tcBorders>
              <w:top w:val="nil"/>
              <w:bottom w:val="nil"/>
            </w:tcBorders>
            <w:vAlign w:val="center"/>
          </w:tcPr>
          <w:p w14:paraId="3F6AE7B9"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Salinitas</w:t>
            </w:r>
          </w:p>
        </w:tc>
        <w:tc>
          <w:tcPr>
            <w:tcW w:w="2547" w:type="dxa"/>
            <w:tcBorders>
              <w:top w:val="nil"/>
              <w:bottom w:val="nil"/>
            </w:tcBorders>
            <w:vAlign w:val="center"/>
          </w:tcPr>
          <w:p w14:paraId="03486CBE"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Ppt</w:t>
            </w:r>
          </w:p>
        </w:tc>
        <w:tc>
          <w:tcPr>
            <w:tcW w:w="2593" w:type="dxa"/>
            <w:tcBorders>
              <w:top w:val="nil"/>
              <w:bottom w:val="nil"/>
            </w:tcBorders>
            <w:vAlign w:val="center"/>
          </w:tcPr>
          <w:p w14:paraId="0C8061E9" w14:textId="77777777" w:rsidR="008737C8" w:rsidRPr="008737C8" w:rsidRDefault="008737C8" w:rsidP="008737C8">
            <w:pPr>
              <w:pStyle w:val="NoSpacing"/>
              <w:jc w:val="center"/>
              <w:rPr>
                <w:rFonts w:ascii="Times New Roman" w:hAnsi="Times New Roman"/>
                <w:i/>
                <w:lang w:val="id-ID"/>
              </w:rPr>
            </w:pPr>
            <w:r w:rsidRPr="008737C8">
              <w:rPr>
                <w:rFonts w:ascii="Times New Roman" w:hAnsi="Times New Roman"/>
                <w:i/>
                <w:lang w:val="id-ID"/>
              </w:rPr>
              <w:t>Hand refraktometer</w:t>
            </w:r>
          </w:p>
        </w:tc>
      </w:tr>
      <w:tr w:rsidR="008737C8" w:rsidRPr="008737C8" w14:paraId="1A8BECE7" w14:textId="77777777" w:rsidTr="008737C8">
        <w:trPr>
          <w:trHeight w:val="170"/>
          <w:jc w:val="center"/>
        </w:trPr>
        <w:tc>
          <w:tcPr>
            <w:tcW w:w="576" w:type="dxa"/>
            <w:tcBorders>
              <w:top w:val="nil"/>
              <w:bottom w:val="nil"/>
            </w:tcBorders>
            <w:vAlign w:val="center"/>
          </w:tcPr>
          <w:p w14:paraId="0318C9FE"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4</w:t>
            </w:r>
          </w:p>
        </w:tc>
        <w:tc>
          <w:tcPr>
            <w:tcW w:w="2547" w:type="dxa"/>
            <w:tcBorders>
              <w:top w:val="nil"/>
              <w:bottom w:val="nil"/>
            </w:tcBorders>
            <w:vAlign w:val="center"/>
          </w:tcPr>
          <w:p w14:paraId="6909D094"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Kecepatan Arus</w:t>
            </w:r>
          </w:p>
        </w:tc>
        <w:tc>
          <w:tcPr>
            <w:tcW w:w="2547" w:type="dxa"/>
            <w:tcBorders>
              <w:top w:val="nil"/>
              <w:bottom w:val="nil"/>
            </w:tcBorders>
            <w:vAlign w:val="center"/>
          </w:tcPr>
          <w:p w14:paraId="3893A1E9"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m/s</w:t>
            </w:r>
          </w:p>
        </w:tc>
        <w:tc>
          <w:tcPr>
            <w:tcW w:w="2593" w:type="dxa"/>
            <w:tcBorders>
              <w:top w:val="nil"/>
              <w:bottom w:val="nil"/>
            </w:tcBorders>
            <w:vAlign w:val="center"/>
          </w:tcPr>
          <w:p w14:paraId="12B73C2B" w14:textId="77777777" w:rsidR="008737C8" w:rsidRPr="008737C8" w:rsidRDefault="008737C8" w:rsidP="008737C8">
            <w:pPr>
              <w:pStyle w:val="NoSpacing"/>
              <w:jc w:val="center"/>
              <w:rPr>
                <w:rFonts w:ascii="Times New Roman" w:hAnsi="Times New Roman"/>
                <w:i/>
                <w:lang w:val="id-ID"/>
              </w:rPr>
            </w:pPr>
            <w:r w:rsidRPr="008737C8">
              <w:rPr>
                <w:rFonts w:ascii="Times New Roman" w:hAnsi="Times New Roman"/>
                <w:i/>
                <w:lang w:val="id-ID"/>
              </w:rPr>
              <w:t>Current drogue</w:t>
            </w:r>
          </w:p>
        </w:tc>
      </w:tr>
      <w:tr w:rsidR="008737C8" w:rsidRPr="008737C8" w14:paraId="1797E264" w14:textId="77777777" w:rsidTr="008737C8">
        <w:trPr>
          <w:trHeight w:val="170"/>
          <w:jc w:val="center"/>
        </w:trPr>
        <w:tc>
          <w:tcPr>
            <w:tcW w:w="576" w:type="dxa"/>
            <w:tcBorders>
              <w:top w:val="nil"/>
              <w:bottom w:val="nil"/>
            </w:tcBorders>
            <w:vAlign w:val="center"/>
          </w:tcPr>
          <w:p w14:paraId="050C2500"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5</w:t>
            </w:r>
          </w:p>
        </w:tc>
        <w:tc>
          <w:tcPr>
            <w:tcW w:w="2547" w:type="dxa"/>
            <w:tcBorders>
              <w:top w:val="nil"/>
              <w:bottom w:val="nil"/>
            </w:tcBorders>
            <w:vAlign w:val="center"/>
          </w:tcPr>
          <w:p w14:paraId="3DF424A0"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Kecerahan</w:t>
            </w:r>
          </w:p>
        </w:tc>
        <w:tc>
          <w:tcPr>
            <w:tcW w:w="2547" w:type="dxa"/>
            <w:tcBorders>
              <w:top w:val="nil"/>
              <w:bottom w:val="nil"/>
            </w:tcBorders>
            <w:vAlign w:val="center"/>
          </w:tcPr>
          <w:p w14:paraId="5A2DEDBB"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w w:val="99"/>
                <w:lang w:val="id-ID"/>
              </w:rPr>
              <w:t>M</w:t>
            </w:r>
          </w:p>
        </w:tc>
        <w:tc>
          <w:tcPr>
            <w:tcW w:w="2593" w:type="dxa"/>
            <w:tcBorders>
              <w:top w:val="nil"/>
              <w:bottom w:val="nil"/>
            </w:tcBorders>
            <w:vAlign w:val="center"/>
          </w:tcPr>
          <w:p w14:paraId="2F061672" w14:textId="77777777" w:rsidR="008737C8" w:rsidRPr="008737C8" w:rsidRDefault="008737C8" w:rsidP="008737C8">
            <w:pPr>
              <w:pStyle w:val="NoSpacing"/>
              <w:jc w:val="center"/>
              <w:rPr>
                <w:rFonts w:ascii="Times New Roman" w:hAnsi="Times New Roman"/>
                <w:i/>
                <w:lang w:val="id-ID"/>
              </w:rPr>
            </w:pPr>
            <w:r w:rsidRPr="008737C8">
              <w:rPr>
                <w:rFonts w:ascii="Times New Roman" w:hAnsi="Times New Roman"/>
                <w:i/>
                <w:lang w:val="id-ID"/>
              </w:rPr>
              <w:t>Sechi disk</w:t>
            </w:r>
          </w:p>
        </w:tc>
      </w:tr>
      <w:tr w:rsidR="008737C8" w:rsidRPr="008737C8" w14:paraId="42722D32" w14:textId="77777777" w:rsidTr="008737C8">
        <w:trPr>
          <w:trHeight w:val="170"/>
          <w:jc w:val="center"/>
        </w:trPr>
        <w:tc>
          <w:tcPr>
            <w:tcW w:w="576" w:type="dxa"/>
            <w:tcBorders>
              <w:top w:val="nil"/>
            </w:tcBorders>
            <w:vAlign w:val="center"/>
          </w:tcPr>
          <w:p w14:paraId="38D4DB0A"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6</w:t>
            </w:r>
          </w:p>
        </w:tc>
        <w:tc>
          <w:tcPr>
            <w:tcW w:w="2547" w:type="dxa"/>
            <w:tcBorders>
              <w:top w:val="nil"/>
            </w:tcBorders>
            <w:vAlign w:val="center"/>
          </w:tcPr>
          <w:p w14:paraId="58E3D7C3"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Oksigen Terlarut</w:t>
            </w:r>
          </w:p>
        </w:tc>
        <w:tc>
          <w:tcPr>
            <w:tcW w:w="2547" w:type="dxa"/>
            <w:tcBorders>
              <w:top w:val="nil"/>
            </w:tcBorders>
            <w:vAlign w:val="center"/>
          </w:tcPr>
          <w:p w14:paraId="37D93878"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lang w:val="id-ID"/>
              </w:rPr>
              <w:t>mg/ L</w:t>
            </w:r>
          </w:p>
        </w:tc>
        <w:tc>
          <w:tcPr>
            <w:tcW w:w="2593" w:type="dxa"/>
            <w:tcBorders>
              <w:top w:val="nil"/>
            </w:tcBorders>
            <w:vAlign w:val="center"/>
          </w:tcPr>
          <w:p w14:paraId="23582B43" w14:textId="77777777" w:rsidR="008737C8" w:rsidRPr="008737C8" w:rsidRDefault="008737C8" w:rsidP="008737C8">
            <w:pPr>
              <w:pStyle w:val="NoSpacing"/>
              <w:jc w:val="center"/>
              <w:rPr>
                <w:rFonts w:ascii="Times New Roman" w:hAnsi="Times New Roman"/>
                <w:lang w:val="id-ID"/>
              </w:rPr>
            </w:pPr>
            <w:r w:rsidRPr="008737C8">
              <w:rPr>
                <w:rFonts w:ascii="Times New Roman" w:hAnsi="Times New Roman"/>
                <w:i/>
                <w:lang w:val="id-ID"/>
              </w:rPr>
              <w:t>Syringe</w:t>
            </w:r>
            <w:r w:rsidRPr="008737C8">
              <w:rPr>
                <w:rFonts w:ascii="Times New Roman" w:hAnsi="Times New Roman"/>
                <w:lang w:val="id-ID"/>
              </w:rPr>
              <w:t>, botol sampel,</w:t>
            </w:r>
          </w:p>
          <w:p w14:paraId="088070C0" w14:textId="77777777" w:rsidR="008737C8" w:rsidRPr="008737C8" w:rsidRDefault="008737C8" w:rsidP="008737C8">
            <w:pPr>
              <w:pStyle w:val="NoSpacing"/>
              <w:jc w:val="center"/>
              <w:rPr>
                <w:rFonts w:ascii="Times New Roman" w:hAnsi="Times New Roman"/>
                <w:i/>
                <w:iCs/>
                <w:lang w:val="id-ID"/>
              </w:rPr>
            </w:pPr>
            <w:r w:rsidRPr="008737C8">
              <w:rPr>
                <w:rFonts w:ascii="Times New Roman" w:hAnsi="Times New Roman"/>
                <w:i/>
                <w:iCs/>
                <w:lang w:val="id-ID"/>
              </w:rPr>
              <w:t>Cup</w:t>
            </w:r>
          </w:p>
        </w:tc>
      </w:tr>
    </w:tbl>
    <w:p w14:paraId="313CC0E4" w14:textId="77777777" w:rsidR="008737C8" w:rsidRPr="008737C8" w:rsidRDefault="008737C8" w:rsidP="008737C8">
      <w:pPr>
        <w:pStyle w:val="NoSpacing"/>
        <w:rPr>
          <w:rFonts w:ascii="Times New Roman" w:hAnsi="Times New Roman"/>
          <w:lang w:val="id-ID"/>
        </w:rPr>
      </w:pPr>
    </w:p>
    <w:p w14:paraId="02C0A99F" w14:textId="77777777" w:rsidR="008737C8" w:rsidRPr="008737C8" w:rsidRDefault="008737C8" w:rsidP="008737C8">
      <w:pPr>
        <w:pStyle w:val="NoSpacing"/>
        <w:rPr>
          <w:rFonts w:ascii="Times New Roman" w:hAnsi="Times New Roman"/>
          <w:bCs/>
          <w:lang w:val="id-ID"/>
        </w:rPr>
      </w:pPr>
      <w:r w:rsidRPr="008737C8">
        <w:rPr>
          <w:rFonts w:ascii="Times New Roman" w:hAnsi="Times New Roman"/>
          <w:bCs/>
          <w:lang w:val="id-ID"/>
        </w:rPr>
        <w:t>Pengambilan Sampel Air Untuk Uji Kandungan Minyak</w:t>
      </w:r>
    </w:p>
    <w:p w14:paraId="3437F47B" w14:textId="77777777" w:rsidR="008737C8" w:rsidRPr="008737C8" w:rsidRDefault="008737C8" w:rsidP="008737C8">
      <w:pPr>
        <w:pStyle w:val="NoSpacing"/>
        <w:ind w:firstLine="567"/>
        <w:rPr>
          <w:rFonts w:ascii="Times New Roman" w:hAnsi="Times New Roman"/>
          <w:lang w:val="id-ID"/>
        </w:rPr>
      </w:pPr>
      <w:r w:rsidRPr="008737C8">
        <w:rPr>
          <w:rFonts w:ascii="Times New Roman" w:hAnsi="Times New Roman"/>
          <w:lang w:val="id-ID"/>
        </w:rPr>
        <w:t>Pengambilan sampel air untuk analisis kandungan minyak diambil di permukaan perairan pada kedalaman 30 cm. Kemudian sampel air dimasukkan ke dalam botol sampel yang berukuran 1000 ml dan diberi larutan H</w:t>
      </w:r>
      <w:r w:rsidRPr="008737C8">
        <w:rPr>
          <w:rFonts w:ascii="Times New Roman" w:hAnsi="Times New Roman"/>
          <w:vertAlign w:val="subscript"/>
          <w:lang w:val="id-ID"/>
        </w:rPr>
        <w:t>2</w:t>
      </w:r>
      <w:r w:rsidRPr="008737C8">
        <w:rPr>
          <w:rFonts w:ascii="Times New Roman" w:hAnsi="Times New Roman"/>
          <w:lang w:val="id-ID"/>
        </w:rPr>
        <w:t>SO</w:t>
      </w:r>
      <w:r w:rsidRPr="008737C8">
        <w:rPr>
          <w:rFonts w:ascii="Times New Roman" w:hAnsi="Times New Roman"/>
          <w:vertAlign w:val="subscript"/>
          <w:lang w:val="id-ID"/>
        </w:rPr>
        <w:t>4</w:t>
      </w:r>
      <w:r w:rsidRPr="008737C8">
        <w:rPr>
          <w:rFonts w:ascii="Times New Roman" w:hAnsi="Times New Roman"/>
          <w:lang w:val="id-ID"/>
        </w:rPr>
        <w:t xml:space="preserve"> pekat sebanyak 2 tetes. Lalu diberi label dan dimasukkan ke dalam </w:t>
      </w:r>
      <w:r w:rsidRPr="008737C8">
        <w:rPr>
          <w:rFonts w:ascii="Times New Roman" w:hAnsi="Times New Roman"/>
          <w:i/>
          <w:iCs/>
          <w:lang w:val="id-ID"/>
        </w:rPr>
        <w:t xml:space="preserve">ice box </w:t>
      </w:r>
      <w:r w:rsidRPr="008737C8">
        <w:rPr>
          <w:rFonts w:ascii="Times New Roman" w:hAnsi="Times New Roman"/>
          <w:lang w:val="id-ID"/>
        </w:rPr>
        <w:t>dan dibawa ke laboratorium untuk dianalisis kandungan minyaknya (</w:t>
      </w:r>
      <w:r w:rsidRPr="008737C8">
        <w:rPr>
          <w:rFonts w:ascii="Times New Roman" w:hAnsi="Times New Roman"/>
          <w:i/>
          <w:iCs/>
          <w:lang w:val="id-ID"/>
        </w:rPr>
        <w:t>Evary, 2010</w:t>
      </w:r>
      <w:r w:rsidRPr="008737C8">
        <w:rPr>
          <w:rFonts w:ascii="Times New Roman" w:hAnsi="Times New Roman"/>
          <w:lang w:val="id-ID"/>
        </w:rPr>
        <w:t>).</w:t>
      </w:r>
    </w:p>
    <w:p w14:paraId="61AAE39B" w14:textId="77777777" w:rsidR="008737C8" w:rsidRDefault="008737C8" w:rsidP="008737C8">
      <w:pPr>
        <w:pStyle w:val="NoSpacing"/>
        <w:rPr>
          <w:rFonts w:ascii="Times New Roman" w:hAnsi="Times New Roman"/>
          <w:bCs/>
          <w:lang w:val="id-ID"/>
        </w:rPr>
      </w:pPr>
    </w:p>
    <w:p w14:paraId="73EAA8BE" w14:textId="77777777" w:rsidR="008737C8" w:rsidRPr="008737C8" w:rsidRDefault="008737C8" w:rsidP="008737C8">
      <w:pPr>
        <w:pStyle w:val="NoSpacing"/>
        <w:rPr>
          <w:rFonts w:ascii="Times New Roman" w:hAnsi="Times New Roman"/>
          <w:bCs/>
          <w:lang w:val="id-ID"/>
        </w:rPr>
      </w:pPr>
      <w:r w:rsidRPr="008737C8">
        <w:rPr>
          <w:rFonts w:ascii="Times New Roman" w:hAnsi="Times New Roman"/>
          <w:bCs/>
          <w:lang w:val="id-ID"/>
        </w:rPr>
        <w:t>Pengambilan Sampel Air untuk Uji Produktivitas Primer Fitoplankton</w:t>
      </w:r>
    </w:p>
    <w:p w14:paraId="0C586F65" w14:textId="77777777" w:rsidR="008737C8" w:rsidRPr="008737C8" w:rsidRDefault="008737C8" w:rsidP="008737C8">
      <w:pPr>
        <w:pStyle w:val="NoSpacing"/>
        <w:ind w:firstLine="567"/>
        <w:rPr>
          <w:rFonts w:ascii="Times New Roman" w:hAnsi="Times New Roman"/>
          <w:lang w:val="id-ID"/>
        </w:rPr>
      </w:pPr>
      <w:r w:rsidRPr="008737C8">
        <w:rPr>
          <w:rFonts w:ascii="Times New Roman" w:hAnsi="Times New Roman"/>
          <w:lang w:val="id-ID"/>
        </w:rPr>
        <w:t xml:space="preserve">Pengambilan sampel air produktivitas primer merujuk pada Syafrizal </w:t>
      </w:r>
      <w:r w:rsidRPr="008737C8">
        <w:rPr>
          <w:rFonts w:ascii="Times New Roman" w:hAnsi="Times New Roman"/>
          <w:i/>
          <w:lang w:val="id-ID"/>
        </w:rPr>
        <w:t>et al</w:t>
      </w:r>
      <w:r w:rsidRPr="008737C8">
        <w:rPr>
          <w:rFonts w:ascii="Times New Roman" w:hAnsi="Times New Roman"/>
          <w:lang w:val="id-ID"/>
        </w:rPr>
        <w:t>.</w:t>
      </w:r>
      <w:r w:rsidRPr="008737C8">
        <w:rPr>
          <w:rFonts w:ascii="Times New Roman" w:hAnsi="Times New Roman"/>
          <w:spacing w:val="-34"/>
          <w:lang w:val="id-ID"/>
        </w:rPr>
        <w:t xml:space="preserve"> </w:t>
      </w:r>
      <w:r w:rsidRPr="008737C8">
        <w:rPr>
          <w:rFonts w:ascii="Times New Roman" w:hAnsi="Times New Roman"/>
          <w:lang w:val="id-ID"/>
        </w:rPr>
        <w:t>(2021), Produktivitas primer dalam suatu perairan di lihat dengan menggunakan botol gelap dan botol terang. Pengambilan sampel air produktivitas primer dilakukan pada</w:t>
      </w:r>
      <w:r w:rsidRPr="008737C8">
        <w:rPr>
          <w:rFonts w:ascii="Times New Roman" w:hAnsi="Times New Roman"/>
          <w:spacing w:val="-24"/>
          <w:lang w:val="id-ID"/>
        </w:rPr>
        <w:t xml:space="preserve"> </w:t>
      </w:r>
      <w:r w:rsidRPr="008737C8">
        <w:rPr>
          <w:rFonts w:ascii="Times New Roman" w:hAnsi="Times New Roman"/>
          <w:lang w:val="id-ID"/>
        </w:rPr>
        <w:t>masing masing stasiun dengan menggunakan ember, dipindahkan ke masing masing botol inisial, botol gelap dan botol terang sampai penuh tanpa gelembung udara (</w:t>
      </w:r>
      <w:r w:rsidRPr="008737C8">
        <w:rPr>
          <w:rFonts w:ascii="Times New Roman" w:hAnsi="Times New Roman"/>
          <w:i/>
          <w:lang w:val="id-ID"/>
        </w:rPr>
        <w:t>bubling</w:t>
      </w:r>
      <w:r w:rsidRPr="008737C8">
        <w:rPr>
          <w:rFonts w:ascii="Times New Roman" w:hAnsi="Times New Roman"/>
          <w:lang w:val="id-ID"/>
        </w:rPr>
        <w:t>). Air dalam botol inisial diukur sebagai kadar oksigen terlarut awal. Kemudian botol oksigen gelap dan terang yang telah diisi penuh sampel air diikat menggunakan tali. Selanjutnya diinkubasi selama 4 jam di dalam perairan. Setelah dilakukan inkubasi selama 4 jam, kemudian diangkat ke atas permukaan, lalu diukur oksigen terlarut pada botol oksigen gelap dan terang tersebut sebagai kadar oksigen akhir dengan metode</w:t>
      </w:r>
      <w:r w:rsidRPr="008737C8">
        <w:rPr>
          <w:rFonts w:ascii="Times New Roman" w:hAnsi="Times New Roman"/>
          <w:spacing w:val="-4"/>
          <w:lang w:val="id-ID"/>
        </w:rPr>
        <w:t xml:space="preserve"> </w:t>
      </w:r>
      <w:r w:rsidRPr="008737C8">
        <w:rPr>
          <w:rFonts w:ascii="Times New Roman" w:hAnsi="Times New Roman"/>
          <w:lang w:val="id-ID"/>
        </w:rPr>
        <w:t>titrasi yang dilakukan di Laboratorium Biologi Universitas Muhammadiyah Riau.</w:t>
      </w:r>
    </w:p>
    <w:p w14:paraId="37B63E99" w14:textId="77777777" w:rsidR="008737C8" w:rsidRPr="008737C8" w:rsidRDefault="008737C8" w:rsidP="008737C8">
      <w:pPr>
        <w:pStyle w:val="NoSpacing"/>
        <w:rPr>
          <w:rFonts w:ascii="Times New Roman" w:hAnsi="Times New Roman"/>
          <w:lang w:val="id-ID"/>
        </w:rPr>
      </w:pPr>
      <w:r w:rsidRPr="008737C8">
        <w:rPr>
          <w:rFonts w:ascii="Times New Roman" w:hAnsi="Times New Roman"/>
          <w:lang w:val="id-ID"/>
        </w:rPr>
        <w:t>Analisis Produktivitas Primer</w:t>
      </w:r>
    </w:p>
    <w:p w14:paraId="658C434E" w14:textId="77777777" w:rsidR="008737C8" w:rsidRPr="008737C8" w:rsidRDefault="008737C8" w:rsidP="008737C8">
      <w:pPr>
        <w:pStyle w:val="NoSpacing"/>
        <w:ind w:firstLine="567"/>
        <w:rPr>
          <w:rFonts w:ascii="Times New Roman" w:hAnsi="Times New Roman"/>
          <w:lang w:val="id-ID"/>
        </w:rPr>
      </w:pPr>
      <w:r w:rsidRPr="008737C8">
        <w:rPr>
          <w:rFonts w:ascii="Times New Roman" w:hAnsi="Times New Roman"/>
          <w:lang w:val="id-ID"/>
        </w:rPr>
        <w:t xml:space="preserve">Analisis Produktivitas Primer dilakukan di Laboratorium Kimia dan Kelautan Universitas Negeri Riau. Pada Analisis Produktivitas Primer prosedurnya yaitu sampel air ditambahkan 2 ml </w:t>
      </w:r>
      <w:r w:rsidRPr="008737C8">
        <w:rPr>
          <w:rFonts w:ascii="Times New Roman" w:hAnsi="Times New Roman"/>
          <w:lang w:val="id-ID"/>
        </w:rPr>
        <w:lastRenderedPageBreak/>
        <w:t>larutan MnSO</w:t>
      </w:r>
      <w:r w:rsidRPr="000A2698">
        <w:rPr>
          <w:rFonts w:ascii="Times New Roman" w:hAnsi="Times New Roman"/>
          <w:vertAlign w:val="subscript"/>
          <w:lang w:val="id-ID"/>
        </w:rPr>
        <w:t>4</w:t>
      </w:r>
      <w:r w:rsidRPr="008737C8">
        <w:rPr>
          <w:rFonts w:ascii="Times New Roman" w:hAnsi="Times New Roman"/>
          <w:lang w:val="id-ID"/>
        </w:rPr>
        <w:t xml:space="preserve"> dan 2 ml NaOH+KI hingga terbentuk endapan cokelat. Selanjutnya ditambahkan larutan H</w:t>
      </w:r>
      <w:r w:rsidRPr="000A2698">
        <w:rPr>
          <w:rFonts w:ascii="Times New Roman" w:hAnsi="Times New Roman"/>
          <w:vertAlign w:val="subscript"/>
          <w:lang w:val="id-ID"/>
        </w:rPr>
        <w:t>2</w:t>
      </w:r>
      <w:r w:rsidRPr="008737C8">
        <w:rPr>
          <w:rFonts w:ascii="Times New Roman" w:hAnsi="Times New Roman"/>
          <w:lang w:val="id-ID"/>
        </w:rPr>
        <w:t>SO</w:t>
      </w:r>
      <w:r w:rsidRPr="000A2698">
        <w:rPr>
          <w:rFonts w:ascii="Times New Roman" w:hAnsi="Times New Roman"/>
          <w:vertAlign w:val="subscript"/>
          <w:lang w:val="id-ID"/>
        </w:rPr>
        <w:t>4</w:t>
      </w:r>
      <w:r w:rsidRPr="008737C8">
        <w:rPr>
          <w:rFonts w:ascii="Times New Roman" w:hAnsi="Times New Roman"/>
          <w:lang w:val="id-ID"/>
        </w:rPr>
        <w:t xml:space="preserve"> sebanyak 4 ml dan diaduk hingga endapan hilang dan berubah menjadi warna kuning tua. Kemudian dipindahkan larutan ke dalam wadah plastik 450 ml sebanyak 50 ml dan ditambahkan 3 tetes amylum hingga terbentuk warna biru gelap. Kemudian dicatat Na-thiosulfat yang terpakai dan masukkan ke dalam rumus. Selanjutnya dititrasi menggunakan Na-thiosulfat (Na</w:t>
      </w:r>
      <w:r w:rsidRPr="000A2698">
        <w:rPr>
          <w:rFonts w:ascii="Times New Roman" w:hAnsi="Times New Roman"/>
          <w:vertAlign w:val="subscript"/>
          <w:lang w:val="id-ID"/>
        </w:rPr>
        <w:t>2</w:t>
      </w:r>
      <w:r w:rsidRPr="008737C8">
        <w:rPr>
          <w:rFonts w:ascii="Times New Roman" w:hAnsi="Times New Roman"/>
          <w:lang w:val="id-ID"/>
        </w:rPr>
        <w:t>S</w:t>
      </w:r>
      <w:r w:rsidRPr="000A2698">
        <w:rPr>
          <w:rFonts w:ascii="Times New Roman" w:hAnsi="Times New Roman"/>
          <w:vertAlign w:val="subscript"/>
          <w:lang w:val="id-ID"/>
        </w:rPr>
        <w:t>2</w:t>
      </w:r>
      <w:r w:rsidRPr="008737C8">
        <w:rPr>
          <w:rFonts w:ascii="Times New Roman" w:hAnsi="Times New Roman"/>
          <w:lang w:val="id-ID"/>
        </w:rPr>
        <w:t>O</w:t>
      </w:r>
      <w:r w:rsidRPr="000A2698">
        <w:rPr>
          <w:rFonts w:ascii="Times New Roman" w:hAnsi="Times New Roman"/>
          <w:vertAlign w:val="subscript"/>
          <w:lang w:val="id-ID"/>
        </w:rPr>
        <w:t>3</w:t>
      </w:r>
      <w:r w:rsidRPr="008737C8">
        <w:rPr>
          <w:rFonts w:ascii="Times New Roman" w:hAnsi="Times New Roman"/>
          <w:lang w:val="id-ID"/>
        </w:rPr>
        <w:t xml:space="preserve">) 0,025 N yang sudah dimasukkan ke dalam </w:t>
      </w:r>
      <w:r w:rsidRPr="008737C8">
        <w:rPr>
          <w:rFonts w:ascii="Times New Roman" w:hAnsi="Times New Roman"/>
          <w:i/>
          <w:iCs/>
          <w:lang w:val="id-ID"/>
        </w:rPr>
        <w:t>syringe,</w:t>
      </w:r>
      <w:r w:rsidRPr="008737C8">
        <w:rPr>
          <w:rFonts w:ascii="Times New Roman" w:hAnsi="Times New Roman"/>
          <w:lang w:val="id-ID"/>
        </w:rPr>
        <w:t xml:space="preserve"> kemudian diteteskan hingga berubah menjadi bening dan dihitung berapa ml Na-thiosulfat yang digunakan.</w:t>
      </w:r>
      <w:r>
        <w:rPr>
          <w:rFonts w:ascii="Times New Roman" w:hAnsi="Times New Roman"/>
          <w:lang w:val="id-ID"/>
        </w:rPr>
        <w:t xml:space="preserve"> </w:t>
      </w:r>
      <w:r w:rsidRPr="008737C8">
        <w:rPr>
          <w:rFonts w:ascii="Times New Roman" w:hAnsi="Times New Roman"/>
          <w:lang w:val="id-ID"/>
        </w:rPr>
        <w:t xml:space="preserve">Menurut Syafrizal </w:t>
      </w:r>
      <w:r w:rsidRPr="008737C8">
        <w:rPr>
          <w:rFonts w:ascii="Times New Roman" w:hAnsi="Times New Roman"/>
          <w:i/>
          <w:iCs/>
          <w:lang w:val="id-ID"/>
        </w:rPr>
        <w:t>et al</w:t>
      </w:r>
      <w:r w:rsidRPr="008737C8">
        <w:rPr>
          <w:rFonts w:ascii="Times New Roman" w:hAnsi="Times New Roman"/>
          <w:lang w:val="id-ID"/>
        </w:rPr>
        <w:t xml:space="preserve">. (2021), pengukuran nilai produktivitas primer dapat diketahui dengan rumus sebagai berikut: </w:t>
      </w:r>
    </w:p>
    <w:p w14:paraId="50FEEB5D" w14:textId="77777777" w:rsidR="008737C8" w:rsidRPr="008737C8" w:rsidRDefault="008737C8" w:rsidP="008737C8">
      <w:pPr>
        <w:pStyle w:val="NoSpacing"/>
        <w:rPr>
          <w:rFonts w:ascii="Times New Roman" w:eastAsiaTheme="minorEastAsia" w:hAnsi="Times New Roman"/>
          <w:lang w:val="id-ID"/>
        </w:rPr>
      </w:pPr>
      <m:oMathPara>
        <m:oMathParaPr>
          <m:jc m:val="center"/>
        </m:oMathParaPr>
        <m:oMath>
          <m:r>
            <w:rPr>
              <w:rFonts w:ascii="Cambria Math" w:hAnsi="Cambria Math"/>
              <w:lang w:val="id-ID"/>
            </w:rPr>
            <m:t>PPB=</m:t>
          </m:r>
          <m:f>
            <m:fPr>
              <m:ctrlPr>
                <w:rPr>
                  <w:rFonts w:ascii="Cambria Math" w:hAnsi="Cambria Math"/>
                  <w:i/>
                  <w:lang w:val="id-ID"/>
                </w:rPr>
              </m:ctrlPr>
            </m:fPr>
            <m:num>
              <m:d>
                <m:dPr>
                  <m:ctrlPr>
                    <w:rPr>
                      <w:rFonts w:ascii="Cambria Math" w:hAnsi="Cambria Math"/>
                      <w:i/>
                      <w:lang w:val="id-ID"/>
                    </w:rPr>
                  </m:ctrlPr>
                </m:dPr>
                <m:e>
                  <m:r>
                    <w:rPr>
                      <w:rFonts w:ascii="Cambria Math" w:hAnsi="Cambria Math"/>
                      <w:lang w:val="id-ID"/>
                    </w:rPr>
                    <m:t xml:space="preserve"> DObt-DOa </m:t>
                  </m:r>
                </m:e>
              </m:d>
              <m:r>
                <w:rPr>
                  <w:rFonts w:ascii="Cambria Math" w:hAnsi="Cambria Math"/>
                  <w:lang w:val="id-ID"/>
                </w:rPr>
                <m:t>×1000 ×0,375</m:t>
              </m:r>
            </m:num>
            <m:den>
              <m:r>
                <w:rPr>
                  <w:rFonts w:ascii="Cambria Math" w:hAnsi="Cambria Math"/>
                  <w:lang w:val="id-ID"/>
                </w:rPr>
                <m:t>t ×PQ</m:t>
              </m:r>
            </m:den>
          </m:f>
          <m:r>
            <w:rPr>
              <w:rFonts w:ascii="Cambria Math" w:hAnsi="Cambria Math"/>
              <w:lang w:val="id-ID"/>
            </w:rPr>
            <m:t xml:space="preserve"> </m:t>
          </m:r>
        </m:oMath>
      </m:oMathPara>
    </w:p>
    <w:p w14:paraId="5E983B6E" w14:textId="77777777" w:rsidR="008737C8" w:rsidRPr="008737C8" w:rsidRDefault="008737C8" w:rsidP="008737C8">
      <w:pPr>
        <w:pStyle w:val="NoSpacing"/>
        <w:rPr>
          <w:rFonts w:ascii="Times New Roman" w:eastAsiaTheme="minorEastAsia" w:hAnsi="Times New Roman"/>
          <w:lang w:val="id-ID"/>
        </w:rPr>
      </w:pPr>
      <m:oMathPara>
        <m:oMathParaPr>
          <m:jc m:val="center"/>
        </m:oMathParaPr>
        <m:oMath>
          <m:r>
            <w:rPr>
              <w:rFonts w:ascii="Cambria Math" w:hAnsi="Cambria Math"/>
              <w:lang w:val="id-ID"/>
            </w:rPr>
            <m:t>PPK=</m:t>
          </m:r>
          <m:f>
            <m:fPr>
              <m:ctrlPr>
                <w:rPr>
                  <w:rFonts w:ascii="Cambria Math" w:hAnsi="Cambria Math"/>
                  <w:i/>
                  <w:lang w:val="id-ID"/>
                </w:rPr>
              </m:ctrlPr>
            </m:fPr>
            <m:num>
              <m:d>
                <m:dPr>
                  <m:ctrlPr>
                    <w:rPr>
                      <w:rFonts w:ascii="Cambria Math" w:hAnsi="Cambria Math"/>
                      <w:i/>
                      <w:lang w:val="id-ID"/>
                    </w:rPr>
                  </m:ctrlPr>
                </m:dPr>
                <m:e>
                  <m:r>
                    <w:rPr>
                      <w:rFonts w:ascii="Cambria Math" w:hAnsi="Cambria Math"/>
                      <w:lang w:val="id-ID"/>
                    </w:rPr>
                    <m:t xml:space="preserve"> DObt-DObg </m:t>
                  </m:r>
                </m:e>
              </m:d>
              <m:r>
                <w:rPr>
                  <w:rFonts w:ascii="Cambria Math" w:hAnsi="Cambria Math"/>
                  <w:lang w:val="id-ID"/>
                </w:rPr>
                <m:t>×1000 ×0,375</m:t>
              </m:r>
            </m:num>
            <m:den>
              <m:r>
                <w:rPr>
                  <w:rFonts w:ascii="Cambria Math" w:hAnsi="Cambria Math"/>
                  <w:lang w:val="id-ID"/>
                </w:rPr>
                <m:t>t ×PQ</m:t>
              </m:r>
            </m:den>
          </m:f>
          <m:r>
            <w:rPr>
              <w:rFonts w:ascii="Cambria Math" w:hAnsi="Cambria Math"/>
              <w:lang w:val="id-ID"/>
            </w:rPr>
            <m:t xml:space="preserve"> </m:t>
          </m:r>
        </m:oMath>
      </m:oMathPara>
    </w:p>
    <w:p w14:paraId="112CD357" w14:textId="77777777" w:rsidR="008737C8" w:rsidRPr="008737C8" w:rsidRDefault="008737C8" w:rsidP="008737C8">
      <w:pPr>
        <w:pStyle w:val="NoSpacing"/>
        <w:rPr>
          <w:rFonts w:ascii="Times New Roman" w:eastAsiaTheme="minorEastAsia" w:hAnsi="Times New Roman"/>
          <w:lang w:val="id-ID"/>
        </w:rPr>
      </w:pPr>
      <m:oMathPara>
        <m:oMathParaPr>
          <m:jc m:val="center"/>
        </m:oMathParaPr>
        <m:oMath>
          <m:r>
            <w:rPr>
              <w:rFonts w:ascii="Cambria Math" w:hAnsi="Cambria Math"/>
              <w:lang w:val="id-ID"/>
            </w:rPr>
            <m:t xml:space="preserve"> R=</m:t>
          </m:r>
          <m:f>
            <m:fPr>
              <m:ctrlPr>
                <w:rPr>
                  <w:rFonts w:ascii="Cambria Math" w:hAnsi="Cambria Math"/>
                  <w:i/>
                  <w:lang w:val="id-ID"/>
                </w:rPr>
              </m:ctrlPr>
            </m:fPr>
            <m:num>
              <m:d>
                <m:dPr>
                  <m:ctrlPr>
                    <w:rPr>
                      <w:rFonts w:ascii="Cambria Math" w:hAnsi="Cambria Math"/>
                      <w:i/>
                      <w:lang w:val="id-ID"/>
                    </w:rPr>
                  </m:ctrlPr>
                </m:dPr>
                <m:e>
                  <m:r>
                    <w:rPr>
                      <w:rFonts w:ascii="Cambria Math" w:hAnsi="Cambria Math"/>
                      <w:lang w:val="id-ID"/>
                    </w:rPr>
                    <m:t xml:space="preserve"> DOa-DObg </m:t>
                  </m:r>
                </m:e>
              </m:d>
              <m:r>
                <w:rPr>
                  <w:rFonts w:ascii="Cambria Math" w:hAnsi="Cambria Math"/>
                  <w:lang w:val="id-ID"/>
                </w:rPr>
                <m:t>×1000 ×0,375</m:t>
              </m:r>
            </m:num>
            <m:den>
              <m:r>
                <w:rPr>
                  <w:rFonts w:ascii="Cambria Math" w:hAnsi="Cambria Math"/>
                  <w:lang w:val="id-ID"/>
                </w:rPr>
                <m:t>t ×PQ</m:t>
              </m:r>
            </m:den>
          </m:f>
          <m:r>
            <w:rPr>
              <w:rFonts w:ascii="Cambria Math" w:hAnsi="Cambria Math"/>
              <w:lang w:val="id-ID"/>
            </w:rPr>
            <m:t xml:space="preserve"> </m:t>
          </m:r>
        </m:oMath>
      </m:oMathPara>
    </w:p>
    <w:p w14:paraId="7FB4650D" w14:textId="77777777" w:rsidR="008737C8" w:rsidRPr="008737C8" w:rsidRDefault="008737C8" w:rsidP="008737C8">
      <w:pPr>
        <w:pStyle w:val="NoSpacing"/>
        <w:rPr>
          <w:rFonts w:ascii="Times New Roman" w:hAnsi="Times New Roman"/>
          <w:lang w:val="id-ID"/>
        </w:rPr>
      </w:pPr>
      <w:r w:rsidRPr="008737C8">
        <w:rPr>
          <w:rFonts w:ascii="Times New Roman" w:hAnsi="Times New Roman"/>
          <w:lang w:val="id-ID"/>
        </w:rPr>
        <w:t xml:space="preserve"> </w:t>
      </w:r>
    </w:p>
    <w:p w14:paraId="4695A99F"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Keterangan : </w:t>
      </w:r>
    </w:p>
    <w:p w14:paraId="76990303"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PPB </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Produktivitas Primer Bersih (mgC/m</w:t>
      </w:r>
      <w:r w:rsidRPr="008737C8">
        <w:rPr>
          <w:rFonts w:ascii="Times New Roman" w:eastAsiaTheme="minorEastAsia" w:hAnsi="Times New Roman"/>
          <w:sz w:val="18"/>
          <w:vertAlign w:val="superscript"/>
          <w:lang w:val="id-ID"/>
        </w:rPr>
        <w:t>2</w:t>
      </w:r>
      <w:r w:rsidRPr="008737C8">
        <w:rPr>
          <w:rFonts w:ascii="Times New Roman" w:eastAsiaTheme="minorEastAsia" w:hAnsi="Times New Roman"/>
          <w:sz w:val="18"/>
          <w:lang w:val="id-ID"/>
        </w:rPr>
        <w:t xml:space="preserve"> /jam) </w:t>
      </w:r>
    </w:p>
    <w:p w14:paraId="67158A84"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PPK </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Produktivitas Primer Kotor (mgC/m</w:t>
      </w:r>
      <w:r w:rsidRPr="008737C8">
        <w:rPr>
          <w:rFonts w:ascii="Times New Roman" w:eastAsiaTheme="minorEastAsia" w:hAnsi="Times New Roman"/>
          <w:sz w:val="18"/>
          <w:vertAlign w:val="superscript"/>
          <w:lang w:val="id-ID"/>
        </w:rPr>
        <w:t>2</w:t>
      </w:r>
      <w:r w:rsidRPr="008737C8">
        <w:rPr>
          <w:rFonts w:ascii="Times New Roman" w:eastAsiaTheme="minorEastAsia" w:hAnsi="Times New Roman"/>
          <w:sz w:val="18"/>
          <w:lang w:val="id-ID"/>
        </w:rPr>
        <w:t xml:space="preserve"> /jam) </w:t>
      </w:r>
    </w:p>
    <w:p w14:paraId="406FD0AE"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R</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Respirasi (mgC/m</w:t>
      </w:r>
      <w:r w:rsidRPr="008737C8">
        <w:rPr>
          <w:rFonts w:ascii="Times New Roman" w:eastAsiaTheme="minorEastAsia" w:hAnsi="Times New Roman"/>
          <w:sz w:val="18"/>
          <w:vertAlign w:val="superscript"/>
          <w:lang w:val="id-ID"/>
        </w:rPr>
        <w:t>2</w:t>
      </w:r>
      <w:r w:rsidRPr="008737C8">
        <w:rPr>
          <w:rFonts w:ascii="Times New Roman" w:eastAsiaTheme="minorEastAsia" w:hAnsi="Times New Roman"/>
          <w:sz w:val="18"/>
          <w:lang w:val="id-ID"/>
        </w:rPr>
        <w:t xml:space="preserve"> /jam) </w:t>
      </w:r>
    </w:p>
    <w:p w14:paraId="1CA57E2D"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PQ </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xml:space="preserve">= Koefisien fotosintesis (1,2) </w:t>
      </w:r>
    </w:p>
    <w:p w14:paraId="13E64B75"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T </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xml:space="preserve">= Waktu (4 jam) </w:t>
      </w:r>
    </w:p>
    <w:p w14:paraId="04E98972"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DOa </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xml:space="preserve">= Kadar Oksigen diawal pengukuran (mg/l) </w:t>
      </w:r>
    </w:p>
    <w:p w14:paraId="0E4A87E6"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DObt </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xml:space="preserve">= Kadar oksigen pada botol terang akhir pengukuran (mg/l) </w:t>
      </w:r>
    </w:p>
    <w:p w14:paraId="5C4C3FD8"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DObg </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xml:space="preserve">= Kadar oksigen pada botol gelap akhir pengukuran (mg/l) </w:t>
      </w:r>
    </w:p>
    <w:p w14:paraId="743A31A2"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1000 </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Konversi liter ke m</w:t>
      </w:r>
      <w:r w:rsidRPr="008737C8">
        <w:rPr>
          <w:rFonts w:ascii="Times New Roman" w:eastAsiaTheme="minorEastAsia" w:hAnsi="Times New Roman"/>
          <w:sz w:val="18"/>
          <w:vertAlign w:val="superscript"/>
          <w:lang w:val="id-ID"/>
        </w:rPr>
        <w:t>2</w:t>
      </w:r>
      <w:r w:rsidRPr="008737C8">
        <w:rPr>
          <w:rFonts w:ascii="Times New Roman" w:eastAsiaTheme="minorEastAsia" w:hAnsi="Times New Roman"/>
          <w:sz w:val="18"/>
          <w:lang w:val="id-ID"/>
        </w:rPr>
        <w:t xml:space="preserve"> </w:t>
      </w:r>
    </w:p>
    <w:p w14:paraId="778F10D4" w14:textId="77777777" w:rsidR="008737C8" w:rsidRPr="008737C8" w:rsidRDefault="008737C8" w:rsidP="008737C8">
      <w:pPr>
        <w:pStyle w:val="NoSpacing"/>
        <w:rPr>
          <w:rFonts w:ascii="Times New Roman" w:eastAsiaTheme="minorEastAsia" w:hAnsi="Times New Roman"/>
          <w:sz w:val="18"/>
          <w:lang w:val="id-ID"/>
        </w:rPr>
      </w:pPr>
      <w:r w:rsidRPr="008737C8">
        <w:rPr>
          <w:rFonts w:ascii="Times New Roman" w:eastAsiaTheme="minorEastAsia" w:hAnsi="Times New Roman"/>
          <w:sz w:val="18"/>
          <w:lang w:val="id-ID"/>
        </w:rPr>
        <w:t xml:space="preserve">0,375 </w:t>
      </w:r>
      <w:r w:rsidRPr="008737C8">
        <w:rPr>
          <w:rFonts w:ascii="Times New Roman" w:eastAsiaTheme="minorEastAsia" w:hAnsi="Times New Roman"/>
          <w:sz w:val="18"/>
          <w:lang w:val="id-ID"/>
        </w:rPr>
        <w:tab/>
      </w:r>
      <w:r w:rsidRPr="008737C8">
        <w:rPr>
          <w:rFonts w:ascii="Times New Roman" w:eastAsiaTheme="minorEastAsia" w:hAnsi="Times New Roman"/>
          <w:sz w:val="18"/>
          <w:lang w:val="id-ID"/>
        </w:rPr>
        <w:tab/>
        <w:t>= Koefisien konversi oksigen menjadi karbon (12/32)</w:t>
      </w:r>
    </w:p>
    <w:p w14:paraId="46859452" w14:textId="77777777" w:rsidR="008737C8" w:rsidRPr="008737C8" w:rsidRDefault="008737C8" w:rsidP="008737C8">
      <w:pPr>
        <w:pStyle w:val="NoSpacing"/>
        <w:rPr>
          <w:rFonts w:ascii="Times New Roman" w:eastAsiaTheme="minorEastAsia" w:hAnsi="Times New Roman"/>
          <w:lang w:val="id-ID"/>
        </w:rPr>
      </w:pPr>
    </w:p>
    <w:p w14:paraId="0D97D8A5" w14:textId="77777777" w:rsidR="008737C8" w:rsidRPr="008737C8" w:rsidRDefault="008737C8" w:rsidP="008737C8">
      <w:pPr>
        <w:pStyle w:val="NoSpacing"/>
        <w:ind w:firstLine="567"/>
        <w:rPr>
          <w:rFonts w:ascii="Times New Roman" w:eastAsiaTheme="minorEastAsia" w:hAnsi="Times New Roman"/>
          <w:lang w:val="id-ID"/>
        </w:rPr>
      </w:pPr>
      <w:r w:rsidRPr="008737C8">
        <w:rPr>
          <w:rFonts w:ascii="Times New Roman" w:eastAsiaTheme="minorEastAsia" w:hAnsi="Times New Roman"/>
          <w:lang w:val="id-ID"/>
        </w:rPr>
        <w:t xml:space="preserve">Nilai produktivitas primer dinyatakan dalam produktivitas primer bersih, nilai produktivitas primer dibagi menjadi 3 golongan yaitu: </w:t>
      </w:r>
    </w:p>
    <w:p w14:paraId="155EF707" w14:textId="77777777" w:rsidR="008737C8" w:rsidRPr="008737C8" w:rsidRDefault="008737C8" w:rsidP="008737C8">
      <w:pPr>
        <w:pStyle w:val="NoSpacing"/>
        <w:rPr>
          <w:rFonts w:ascii="Times New Roman" w:eastAsiaTheme="minorEastAsia" w:hAnsi="Times New Roman"/>
          <w:lang w:val="id-ID"/>
        </w:rPr>
      </w:pPr>
      <w:r w:rsidRPr="008737C8">
        <w:rPr>
          <w:rFonts w:ascii="Times New Roman" w:eastAsiaTheme="minorEastAsia" w:hAnsi="Times New Roman"/>
          <w:lang w:val="id-ID"/>
        </w:rPr>
        <w:t>Nilai 15 - 50 mg/C/m</w:t>
      </w:r>
      <w:r w:rsidRPr="008737C8">
        <w:rPr>
          <w:rFonts w:ascii="Times New Roman" w:eastAsiaTheme="minorEastAsia" w:hAnsi="Times New Roman"/>
          <w:vertAlign w:val="superscript"/>
          <w:lang w:val="id-ID"/>
        </w:rPr>
        <w:t>3</w:t>
      </w:r>
      <w:r w:rsidRPr="008737C8">
        <w:rPr>
          <w:rFonts w:ascii="Times New Roman" w:eastAsiaTheme="minorEastAsia" w:hAnsi="Times New Roman"/>
          <w:lang w:val="id-ID"/>
        </w:rPr>
        <w:t xml:space="preserve">/jam = perairan oligotrofik </w:t>
      </w:r>
    </w:p>
    <w:p w14:paraId="77378D26" w14:textId="77777777" w:rsidR="008737C8" w:rsidRPr="008737C8" w:rsidRDefault="008737C8" w:rsidP="008737C8">
      <w:pPr>
        <w:pStyle w:val="NoSpacing"/>
        <w:rPr>
          <w:rFonts w:ascii="Times New Roman" w:eastAsiaTheme="minorEastAsia" w:hAnsi="Times New Roman"/>
          <w:lang w:val="id-ID"/>
        </w:rPr>
      </w:pPr>
      <w:r w:rsidRPr="008737C8">
        <w:rPr>
          <w:rFonts w:ascii="Times New Roman" w:eastAsiaTheme="minorEastAsia" w:hAnsi="Times New Roman"/>
          <w:lang w:val="id-ID"/>
        </w:rPr>
        <w:t>Nilai 51 - 100 mg/C/m</w:t>
      </w:r>
      <w:r w:rsidRPr="008737C8">
        <w:rPr>
          <w:rFonts w:ascii="Times New Roman" w:eastAsiaTheme="minorEastAsia" w:hAnsi="Times New Roman"/>
          <w:vertAlign w:val="superscript"/>
          <w:lang w:val="id-ID"/>
        </w:rPr>
        <w:t>3</w:t>
      </w:r>
      <w:r w:rsidRPr="008737C8">
        <w:rPr>
          <w:rFonts w:ascii="Times New Roman" w:eastAsiaTheme="minorEastAsia" w:hAnsi="Times New Roman"/>
          <w:lang w:val="id-ID"/>
        </w:rPr>
        <w:t xml:space="preserve">/jam = perairan mesotrofik </w:t>
      </w:r>
    </w:p>
    <w:p w14:paraId="292EE131" w14:textId="77777777" w:rsidR="008737C8" w:rsidRPr="008737C8" w:rsidRDefault="008737C8" w:rsidP="008737C8">
      <w:pPr>
        <w:pStyle w:val="NoSpacing"/>
        <w:rPr>
          <w:rFonts w:ascii="Times New Roman" w:eastAsiaTheme="minorEastAsia" w:hAnsi="Times New Roman"/>
          <w:lang w:val="id-ID"/>
        </w:rPr>
      </w:pPr>
      <w:r w:rsidRPr="008737C8">
        <w:rPr>
          <w:rFonts w:ascii="Times New Roman" w:eastAsiaTheme="minorEastAsia" w:hAnsi="Times New Roman"/>
          <w:lang w:val="id-ID"/>
        </w:rPr>
        <w:t>Nilai 101 - 150 mg/C/m</w:t>
      </w:r>
      <w:r w:rsidRPr="008737C8">
        <w:rPr>
          <w:rFonts w:ascii="Times New Roman" w:eastAsiaTheme="minorEastAsia" w:hAnsi="Times New Roman"/>
          <w:vertAlign w:val="superscript"/>
          <w:lang w:val="id-ID"/>
        </w:rPr>
        <w:t>3</w:t>
      </w:r>
      <w:r w:rsidRPr="008737C8">
        <w:rPr>
          <w:rFonts w:ascii="Times New Roman" w:eastAsiaTheme="minorEastAsia" w:hAnsi="Times New Roman"/>
          <w:lang w:val="id-ID"/>
        </w:rPr>
        <w:t>/jam = perairan eutrofik</w:t>
      </w:r>
    </w:p>
    <w:p w14:paraId="0681EE58" w14:textId="77777777" w:rsidR="008737C8" w:rsidRPr="008737C8" w:rsidRDefault="008737C8" w:rsidP="008737C8">
      <w:pPr>
        <w:pStyle w:val="NoSpacing"/>
        <w:rPr>
          <w:rFonts w:ascii="Times New Roman" w:eastAsiaTheme="minorEastAsia" w:hAnsi="Times New Roman"/>
          <w:i/>
          <w:iCs/>
          <w:lang w:val="id-ID"/>
        </w:rPr>
      </w:pPr>
    </w:p>
    <w:p w14:paraId="41A15BC4" w14:textId="77777777" w:rsidR="008737C8" w:rsidRPr="008737C8" w:rsidRDefault="008737C8" w:rsidP="008737C8">
      <w:pPr>
        <w:pStyle w:val="NoSpacing"/>
        <w:rPr>
          <w:rFonts w:ascii="Times New Roman" w:hAnsi="Times New Roman"/>
          <w:lang w:val="id-ID"/>
        </w:rPr>
      </w:pPr>
      <w:r w:rsidRPr="008737C8">
        <w:rPr>
          <w:rFonts w:ascii="Times New Roman" w:hAnsi="Times New Roman"/>
          <w:lang w:val="id-ID"/>
        </w:rPr>
        <w:t>Analisis Sampel Air Tumpahan Minyak</w:t>
      </w:r>
    </w:p>
    <w:p w14:paraId="664A5813" w14:textId="77777777" w:rsidR="008737C8" w:rsidRPr="008737C8" w:rsidRDefault="008737C8" w:rsidP="008737C8">
      <w:pPr>
        <w:pStyle w:val="NoSpacing"/>
        <w:ind w:firstLine="567"/>
        <w:rPr>
          <w:rFonts w:ascii="Times New Roman" w:hAnsi="Times New Roman"/>
          <w:lang w:val="id-ID"/>
        </w:rPr>
      </w:pPr>
      <w:r w:rsidRPr="008737C8">
        <w:rPr>
          <w:rFonts w:ascii="Times New Roman" w:hAnsi="Times New Roman"/>
          <w:lang w:val="id-ID"/>
        </w:rPr>
        <w:t>Analisis kandungan minyak menggunakan ekstrak CHCl</w:t>
      </w:r>
      <w:r w:rsidRPr="008737C8">
        <w:rPr>
          <w:rFonts w:ascii="Times New Roman" w:hAnsi="Times New Roman"/>
          <w:vertAlign w:val="subscript"/>
          <w:lang w:val="id-ID"/>
        </w:rPr>
        <w:t>3</w:t>
      </w:r>
      <w:r w:rsidRPr="008737C8">
        <w:rPr>
          <w:rFonts w:ascii="Times New Roman" w:hAnsi="Times New Roman"/>
          <w:lang w:val="id-ID"/>
        </w:rPr>
        <w:t xml:space="preserve"> berdasarkan petunjuk </w:t>
      </w:r>
      <w:r w:rsidRPr="008737C8">
        <w:rPr>
          <w:rFonts w:ascii="Times New Roman" w:hAnsi="Times New Roman"/>
          <w:i/>
          <w:iCs/>
          <w:lang w:val="id-ID"/>
        </w:rPr>
        <w:t>American Petrolium Institute</w:t>
      </w:r>
      <w:r w:rsidRPr="008737C8">
        <w:rPr>
          <w:rFonts w:ascii="Times New Roman" w:hAnsi="Times New Roman"/>
          <w:lang w:val="id-ID"/>
        </w:rPr>
        <w:t xml:space="preserve"> yang dikenal dengan metode API 1340 dalam Evary (2010). Prosedur untuk mengukur konsentrasi minyak yaitu dengan setiap 1 liter sampel air tiap titik sampling dimasukkan ke dalam corong pisah. Kemudian diekstraksi dengan 25 ml CHCl</w:t>
      </w:r>
      <w:r w:rsidRPr="008737C8">
        <w:rPr>
          <w:rFonts w:ascii="Times New Roman" w:hAnsi="Times New Roman"/>
          <w:vertAlign w:val="subscript"/>
          <w:lang w:val="id-ID"/>
        </w:rPr>
        <w:t>3</w:t>
      </w:r>
      <w:r w:rsidRPr="008737C8">
        <w:rPr>
          <w:rFonts w:ascii="Times New Roman" w:hAnsi="Times New Roman"/>
          <w:lang w:val="id-ID"/>
        </w:rPr>
        <w:t xml:space="preserve"> sampai tiga kali dan setiap hasil ekstraksi ditampung dalam erlemeyer dan disaring terlebih dahulu menggunakan </w:t>
      </w:r>
      <w:r w:rsidRPr="008737C8">
        <w:rPr>
          <w:rFonts w:ascii="Times New Roman" w:hAnsi="Times New Roman"/>
          <w:i/>
          <w:iCs/>
          <w:lang w:val="id-ID"/>
        </w:rPr>
        <w:t>glass wool.</w:t>
      </w:r>
      <w:r w:rsidRPr="008737C8">
        <w:rPr>
          <w:rFonts w:ascii="Times New Roman" w:hAnsi="Times New Roman"/>
          <w:lang w:val="id-ID"/>
        </w:rPr>
        <w:t xml:space="preserve"> Setelah itu, hasil penyaringan diukur volumenya (C/ml) dan  dipindahkan ke dalam corong labu yang terlebih dahulu sudah diketahui beratnya denan cara setelah dicuci corong labu, dibilas dengan akuades dan dipanaskan dalam oven selama 1 jam pada suhu 105</w:t>
      </w:r>
      <w:r w:rsidRPr="008737C8">
        <w:rPr>
          <w:rFonts w:ascii="Times New Roman" w:hAnsi="Times New Roman"/>
          <w:vertAlign w:val="superscript"/>
          <w:lang w:val="id-ID"/>
        </w:rPr>
        <w:t>o</w:t>
      </w:r>
      <w:r w:rsidRPr="008737C8">
        <w:rPr>
          <w:rFonts w:ascii="Times New Roman" w:hAnsi="Times New Roman"/>
          <w:lang w:val="id-ID"/>
        </w:rPr>
        <w:t>C dan didinginkan dalam desikator kira-kira 1 jam, kemudian ditimbang berat corong labu kosong. Ekstrak tersebut disuling pada suhu 90</w:t>
      </w:r>
      <w:r w:rsidRPr="008737C8">
        <w:rPr>
          <w:rFonts w:ascii="Times New Roman" w:hAnsi="Times New Roman"/>
          <w:vertAlign w:val="superscript"/>
          <w:lang w:val="id-ID"/>
        </w:rPr>
        <w:t>0</w:t>
      </w:r>
      <w:r w:rsidRPr="008737C8">
        <w:rPr>
          <w:rFonts w:ascii="Times New Roman" w:hAnsi="Times New Roman"/>
          <w:lang w:val="id-ID"/>
        </w:rPr>
        <w:t>C sampai CHCl</w:t>
      </w:r>
      <w:r w:rsidRPr="008737C8">
        <w:rPr>
          <w:rFonts w:ascii="Times New Roman" w:hAnsi="Times New Roman"/>
          <w:vertAlign w:val="subscript"/>
          <w:lang w:val="id-ID"/>
        </w:rPr>
        <w:t xml:space="preserve">3 </w:t>
      </w:r>
      <w:r w:rsidRPr="008737C8">
        <w:rPr>
          <w:rFonts w:ascii="Times New Roman" w:hAnsi="Times New Roman"/>
          <w:lang w:val="id-ID"/>
        </w:rPr>
        <w:t>menguap kemudian dimasukkan ke dalam desikator selama 1 jam. Setelah itu ditimbang pada ketelitian 4 desimal berat labu setelah diuapkan. Menurut Sulistyono (2013),  jumlah kadar minyak di hitung dengan menggunakan rumus sebagai berikut :</w:t>
      </w:r>
    </w:p>
    <w:p w14:paraId="4D21C3FE" w14:textId="77777777" w:rsidR="008737C8" w:rsidRPr="008737C8" w:rsidRDefault="008737C8" w:rsidP="008737C8">
      <w:pPr>
        <w:pStyle w:val="NoSpacing"/>
        <w:rPr>
          <w:rFonts w:ascii="Times New Roman" w:hAnsi="Times New Roman"/>
          <w:bCs/>
          <w:i/>
          <w:iCs/>
          <w:lang w:val="id-ID"/>
        </w:rPr>
      </w:pPr>
      <m:oMathPara>
        <m:oMath>
          <m:r>
            <w:rPr>
              <w:rFonts w:ascii="Cambria Math" w:hAnsi="Cambria Math"/>
              <w:lang w:val="id-ID"/>
            </w:rPr>
            <m:t xml:space="preserve"> </m:t>
          </m:r>
          <m:d>
            <m:dPr>
              <m:ctrlPr>
                <w:rPr>
                  <w:rFonts w:ascii="Cambria Math" w:hAnsi="Cambria Math"/>
                  <w:bCs/>
                  <w:i/>
                  <w:iCs/>
                  <w:lang w:val="id-ID"/>
                </w:rPr>
              </m:ctrlPr>
            </m:dPr>
            <m:e>
              <m:r>
                <w:rPr>
                  <w:rFonts w:ascii="Cambria Math" w:hAnsi="Cambria Math"/>
                  <w:lang w:val="id-ID"/>
                </w:rPr>
                <m:t>ppm</m:t>
              </m:r>
            </m:e>
          </m:d>
          <m:r>
            <w:rPr>
              <w:rFonts w:ascii="Cambria Math" w:hAnsi="Cambria Math"/>
              <w:lang w:val="id-ID"/>
            </w:rPr>
            <m:t>=</m:t>
          </m:r>
          <m:f>
            <m:fPr>
              <m:ctrlPr>
                <w:rPr>
                  <w:rFonts w:ascii="Cambria Math" w:hAnsi="Cambria Math"/>
                  <w:bCs/>
                  <w:i/>
                  <w:iCs/>
                  <w:lang w:val="id-ID"/>
                </w:rPr>
              </m:ctrlPr>
            </m:fPr>
            <m:num>
              <m:d>
                <m:dPr>
                  <m:ctrlPr>
                    <w:rPr>
                      <w:rFonts w:ascii="Cambria Math" w:hAnsi="Cambria Math"/>
                      <w:bCs/>
                      <w:i/>
                      <w:iCs/>
                      <w:lang w:val="id-ID"/>
                    </w:rPr>
                  </m:ctrlPr>
                </m:dPr>
                <m:e>
                  <m:r>
                    <w:rPr>
                      <w:rFonts w:ascii="Cambria Math" w:hAnsi="Cambria Math"/>
                      <w:lang w:val="id-ID"/>
                    </w:rPr>
                    <m:t xml:space="preserve"> A-B</m:t>
                  </m:r>
                </m:e>
              </m:d>
              <m:r>
                <w:rPr>
                  <w:rFonts w:ascii="Cambria Math" w:hAnsi="Cambria Math"/>
                  <w:lang w:val="id-ID"/>
                </w:rPr>
                <m:t>g X 75 ml</m:t>
              </m:r>
            </m:num>
            <m:den>
              <m:d>
                <m:dPr>
                  <m:ctrlPr>
                    <w:rPr>
                      <w:rFonts w:ascii="Cambria Math" w:hAnsi="Cambria Math"/>
                      <w:i/>
                      <w:lang w:val="id-ID"/>
                    </w:rPr>
                  </m:ctrlPr>
                </m:dPr>
                <m:e>
                  <m:r>
                    <w:rPr>
                      <w:rFonts w:ascii="Cambria Math" w:hAnsi="Cambria Math"/>
                      <w:lang w:val="id-ID"/>
                    </w:rPr>
                    <m:t xml:space="preserve"> C ml x 1000</m:t>
                  </m:r>
                </m:e>
              </m:d>
            </m:den>
          </m:f>
        </m:oMath>
      </m:oMathPara>
    </w:p>
    <w:p w14:paraId="2368C11D" w14:textId="77777777" w:rsidR="008737C8" w:rsidRPr="008737C8" w:rsidRDefault="008737C8" w:rsidP="008737C8">
      <w:pPr>
        <w:pStyle w:val="NoSpacing"/>
        <w:rPr>
          <w:rFonts w:ascii="Times New Roman" w:hAnsi="Times New Roman"/>
          <w:sz w:val="18"/>
          <w:lang w:val="id-ID"/>
        </w:rPr>
      </w:pPr>
      <w:r w:rsidRPr="008737C8">
        <w:rPr>
          <w:rFonts w:ascii="Times New Roman" w:hAnsi="Times New Roman"/>
          <w:sz w:val="18"/>
          <w:lang w:val="id-ID"/>
        </w:rPr>
        <w:t xml:space="preserve">Keterangan : </w:t>
      </w:r>
    </w:p>
    <w:p w14:paraId="04C54736" w14:textId="77777777" w:rsidR="008737C8" w:rsidRPr="008737C8" w:rsidRDefault="008737C8" w:rsidP="008737C8">
      <w:pPr>
        <w:pStyle w:val="NoSpacing"/>
        <w:rPr>
          <w:rFonts w:ascii="Times New Roman" w:hAnsi="Times New Roman"/>
          <w:sz w:val="18"/>
          <w:lang w:val="id-ID"/>
        </w:rPr>
      </w:pPr>
      <w:r w:rsidRPr="008737C8">
        <w:rPr>
          <w:rFonts w:ascii="Times New Roman" w:hAnsi="Times New Roman"/>
          <w:sz w:val="18"/>
          <w:lang w:val="id-ID"/>
        </w:rPr>
        <w:t>PPM = Konsentrasi Minyak</w:t>
      </w:r>
      <w:r w:rsidRPr="008737C8">
        <w:rPr>
          <w:rFonts w:ascii="Times New Roman" w:hAnsi="Times New Roman"/>
          <w:sz w:val="18"/>
          <w:lang w:val="id-ID"/>
        </w:rPr>
        <w:tab/>
      </w:r>
    </w:p>
    <w:p w14:paraId="1F4995A5" w14:textId="77777777" w:rsidR="008737C8" w:rsidRPr="008737C8" w:rsidRDefault="008737C8" w:rsidP="008737C8">
      <w:pPr>
        <w:pStyle w:val="NoSpacing"/>
        <w:rPr>
          <w:rFonts w:ascii="Times New Roman" w:hAnsi="Times New Roman"/>
          <w:sz w:val="18"/>
          <w:lang w:val="id-ID"/>
        </w:rPr>
      </w:pPr>
      <w:r w:rsidRPr="008737C8">
        <w:rPr>
          <w:rFonts w:ascii="Times New Roman" w:hAnsi="Times New Roman"/>
          <w:sz w:val="18"/>
          <w:lang w:val="id-ID"/>
        </w:rPr>
        <w:t xml:space="preserve">A = Berat Labu Setelah Diuapkan (gram) </w:t>
      </w:r>
    </w:p>
    <w:p w14:paraId="64FEA92A" w14:textId="77777777" w:rsidR="008737C8" w:rsidRPr="008737C8" w:rsidRDefault="008737C8" w:rsidP="008737C8">
      <w:pPr>
        <w:pStyle w:val="NoSpacing"/>
        <w:rPr>
          <w:rFonts w:ascii="Times New Roman" w:hAnsi="Times New Roman"/>
          <w:sz w:val="18"/>
          <w:lang w:val="id-ID"/>
        </w:rPr>
      </w:pPr>
      <w:r w:rsidRPr="008737C8">
        <w:rPr>
          <w:rFonts w:ascii="Times New Roman" w:hAnsi="Times New Roman"/>
          <w:sz w:val="18"/>
          <w:lang w:val="id-ID"/>
        </w:rPr>
        <w:t xml:space="preserve">B = Berat Labu Kosong (gram) </w:t>
      </w:r>
    </w:p>
    <w:p w14:paraId="18ACA260" w14:textId="77777777" w:rsidR="008737C8" w:rsidRDefault="008737C8" w:rsidP="008737C8">
      <w:pPr>
        <w:pStyle w:val="NoSpacing"/>
        <w:rPr>
          <w:rFonts w:ascii="Times New Roman" w:hAnsi="Times New Roman"/>
          <w:sz w:val="18"/>
          <w:lang w:val="id-ID"/>
        </w:rPr>
      </w:pPr>
      <w:r w:rsidRPr="008737C8">
        <w:rPr>
          <w:rFonts w:ascii="Times New Roman" w:hAnsi="Times New Roman"/>
          <w:sz w:val="18"/>
          <w:lang w:val="id-ID"/>
        </w:rPr>
        <w:t>C = Volume CCl</w:t>
      </w:r>
      <w:r w:rsidRPr="008737C8">
        <w:rPr>
          <w:rFonts w:ascii="Times New Roman" w:hAnsi="Times New Roman"/>
          <w:sz w:val="18"/>
          <w:vertAlign w:val="subscript"/>
          <w:lang w:val="id-ID"/>
        </w:rPr>
        <w:t>4</w:t>
      </w:r>
      <w:r w:rsidRPr="008737C8">
        <w:rPr>
          <w:rFonts w:ascii="Times New Roman" w:hAnsi="Times New Roman"/>
          <w:sz w:val="18"/>
          <w:lang w:val="id-ID"/>
        </w:rPr>
        <w:t xml:space="preserve"> setelah diekstraksi (ml)</w:t>
      </w:r>
    </w:p>
    <w:p w14:paraId="31DE08DA" w14:textId="77777777" w:rsidR="008737C8" w:rsidRDefault="008737C8" w:rsidP="008737C8">
      <w:pPr>
        <w:pStyle w:val="NoSpacing"/>
        <w:rPr>
          <w:rFonts w:ascii="Times New Roman" w:hAnsi="Times New Roman"/>
          <w:sz w:val="18"/>
          <w:lang w:val="id-ID"/>
        </w:rPr>
      </w:pPr>
    </w:p>
    <w:p w14:paraId="2E067414" w14:textId="77777777" w:rsidR="008737C8" w:rsidRDefault="008737C8" w:rsidP="008737C8">
      <w:pPr>
        <w:pStyle w:val="NoSpacing"/>
        <w:rPr>
          <w:rFonts w:ascii="Times New Roman" w:hAnsi="Times New Roman"/>
          <w:sz w:val="18"/>
          <w:lang w:val="id-ID"/>
        </w:rPr>
      </w:pPr>
    </w:p>
    <w:p w14:paraId="489FF7C9" w14:textId="77777777" w:rsidR="008737C8" w:rsidRPr="008737C8" w:rsidRDefault="008737C8" w:rsidP="008737C8">
      <w:pPr>
        <w:pStyle w:val="NoSpacing"/>
        <w:rPr>
          <w:rFonts w:ascii="Times New Roman" w:hAnsi="Times New Roman"/>
          <w:lang w:val="id-ID"/>
        </w:rPr>
      </w:pPr>
      <w:r w:rsidRPr="008737C8">
        <w:rPr>
          <w:rFonts w:ascii="Times New Roman" w:hAnsi="Times New Roman"/>
          <w:lang w:val="id-ID"/>
        </w:rPr>
        <w:t>Analisis Data Produktivitas Primer dan Sampel Air Kandungan Minyak</w:t>
      </w:r>
    </w:p>
    <w:p w14:paraId="3BF1AFAA" w14:textId="77777777" w:rsidR="008737C8" w:rsidRPr="008737C8" w:rsidRDefault="008737C8" w:rsidP="008737C8">
      <w:pPr>
        <w:pStyle w:val="NoSpacing"/>
        <w:ind w:firstLine="567"/>
        <w:rPr>
          <w:rFonts w:ascii="Times New Roman" w:hAnsi="Times New Roman"/>
          <w:lang w:val="id-ID"/>
        </w:rPr>
      </w:pPr>
      <w:r w:rsidRPr="008737C8">
        <w:rPr>
          <w:rFonts w:ascii="Times New Roman" w:hAnsi="Times New Roman"/>
          <w:lang w:val="id-ID"/>
        </w:rPr>
        <w:t>Data yang diperoleh dari nilai produktivitas primer Fitoplankton dan konsentrasi kandungan minyak dibahas secara deskriptif dan disajikan dalam bentuk tabel dan grafik. Melihat perbedaan nilai produktivitas primer dan konsentrasi kandungan minyak antar stasiun penelitian di analisis menggunakan regulasi dan korelasi. Selanjutnya, dilakukan uji regresi linier menggunakan</w:t>
      </w:r>
      <w:r w:rsidRPr="008737C8">
        <w:rPr>
          <w:rFonts w:ascii="Times New Roman" w:hAnsi="Times New Roman"/>
          <w:i/>
          <w:iCs/>
          <w:lang w:val="id-ID"/>
        </w:rPr>
        <w:t xml:space="preserve"> </w:t>
      </w:r>
      <w:r w:rsidRPr="008737C8">
        <w:rPr>
          <w:rFonts w:ascii="Times New Roman" w:hAnsi="Times New Roman"/>
          <w:lang w:val="id-ID"/>
        </w:rPr>
        <w:t xml:space="preserve">SPSS </w:t>
      </w:r>
      <w:r w:rsidRPr="008737C8">
        <w:rPr>
          <w:rFonts w:ascii="Times New Roman" w:hAnsi="Times New Roman"/>
          <w:bCs/>
          <w:i/>
          <w:iCs/>
          <w:color w:val="000000" w:themeColor="text1"/>
          <w:lang w:val="id-ID"/>
        </w:rPr>
        <w:t xml:space="preserve">(Statistical Product Service and Solutions) </w:t>
      </w:r>
      <w:r w:rsidRPr="008737C8">
        <w:rPr>
          <w:rFonts w:ascii="Times New Roman" w:hAnsi="Times New Roman"/>
          <w:lang w:val="id-ID"/>
        </w:rPr>
        <w:t>untuk melihat ada atau tidaknya hubungan, bagaimana arah hubungan dan seberapa kuat hubungan antara dua variabel (varibel bebas dan variabel terikat).</w:t>
      </w:r>
    </w:p>
    <w:p w14:paraId="41ECD7D6" w14:textId="77777777" w:rsidR="008737C8" w:rsidRDefault="008737C8" w:rsidP="00102EEE">
      <w:pPr>
        <w:pStyle w:val="Heading1"/>
        <w:spacing w:before="0" w:after="0" w:line="276" w:lineRule="auto"/>
        <w:rPr>
          <w:rFonts w:ascii="Times New Roman" w:eastAsia="Arial Unicode MS" w:hAnsi="Times New Roman" w:cs="Times New Roman"/>
          <w:b/>
          <w:sz w:val="22"/>
          <w:szCs w:val="22"/>
          <w:lang w:val="id-ID"/>
        </w:rPr>
      </w:pPr>
    </w:p>
    <w:p w14:paraId="362106BB" w14:textId="77777777" w:rsidR="00767B85" w:rsidRDefault="007D0563" w:rsidP="00102EEE">
      <w:pPr>
        <w:pStyle w:val="Heading1"/>
        <w:spacing w:before="0" w:after="0" w:line="276" w:lineRule="auto"/>
        <w:rPr>
          <w:rFonts w:ascii="Times New Roman" w:eastAsia="Arial Unicode MS" w:hAnsi="Times New Roman" w:cs="Times New Roman"/>
          <w:b/>
          <w:sz w:val="22"/>
          <w:szCs w:val="22"/>
          <w:lang w:val="id-ID"/>
        </w:rPr>
      </w:pPr>
      <w:r w:rsidRPr="00102EEE">
        <w:rPr>
          <w:rFonts w:ascii="Times New Roman" w:eastAsia="Arial Unicode MS" w:hAnsi="Times New Roman" w:cs="Times New Roman"/>
          <w:b/>
          <w:sz w:val="22"/>
          <w:szCs w:val="22"/>
          <w:lang w:val="id-ID"/>
        </w:rPr>
        <w:t xml:space="preserve">Hasil </w:t>
      </w:r>
      <w:r w:rsidRPr="00102EEE">
        <w:rPr>
          <w:rFonts w:ascii="Times New Roman" w:eastAsia="Arial Unicode MS" w:hAnsi="Times New Roman" w:cs="Times New Roman"/>
          <w:b/>
          <w:sz w:val="22"/>
          <w:szCs w:val="22"/>
        </w:rPr>
        <w:t>d</w:t>
      </w:r>
      <w:r w:rsidRPr="00102EEE">
        <w:rPr>
          <w:rFonts w:ascii="Times New Roman" w:eastAsia="Arial Unicode MS" w:hAnsi="Times New Roman" w:cs="Times New Roman"/>
          <w:b/>
          <w:sz w:val="22"/>
          <w:szCs w:val="22"/>
          <w:lang w:val="id-ID"/>
        </w:rPr>
        <w:t>an Pembahasan</w:t>
      </w:r>
    </w:p>
    <w:p w14:paraId="2C0C138B" w14:textId="77777777" w:rsidR="0062173F" w:rsidRPr="0062173F" w:rsidRDefault="0062173F" w:rsidP="0062173F">
      <w:pPr>
        <w:spacing w:after="0" w:line="240" w:lineRule="auto"/>
        <w:rPr>
          <w:rFonts w:ascii="Times New Roman" w:hAnsi="Times New Roman"/>
          <w:lang w:val="id-ID" w:eastAsia="fi-FI" w:bidi="ar-SA"/>
        </w:rPr>
      </w:pPr>
      <w:r w:rsidRPr="0062173F">
        <w:rPr>
          <w:rFonts w:ascii="Times New Roman" w:hAnsi="Times New Roman"/>
          <w:lang w:val="id-ID" w:eastAsia="fi-FI" w:bidi="ar-SA"/>
        </w:rPr>
        <w:t xml:space="preserve">Nilai </w:t>
      </w:r>
      <w:proofErr w:type="spellStart"/>
      <w:r w:rsidRPr="0062173F">
        <w:rPr>
          <w:rFonts w:ascii="Times New Roman" w:hAnsi="Times New Roman"/>
          <w:szCs w:val="22"/>
        </w:rPr>
        <w:t>Konsentrasi</w:t>
      </w:r>
      <w:proofErr w:type="spellEnd"/>
      <w:r w:rsidRPr="0062173F">
        <w:rPr>
          <w:rFonts w:ascii="Times New Roman" w:hAnsi="Times New Roman"/>
          <w:szCs w:val="22"/>
        </w:rPr>
        <w:t xml:space="preserve"> </w:t>
      </w:r>
      <w:proofErr w:type="spellStart"/>
      <w:r w:rsidRPr="0062173F">
        <w:rPr>
          <w:rFonts w:ascii="Times New Roman" w:hAnsi="Times New Roman"/>
          <w:szCs w:val="22"/>
        </w:rPr>
        <w:t>Kandungan</w:t>
      </w:r>
      <w:proofErr w:type="spellEnd"/>
      <w:r w:rsidRPr="0062173F">
        <w:rPr>
          <w:rFonts w:ascii="Times New Roman" w:hAnsi="Times New Roman"/>
          <w:szCs w:val="22"/>
        </w:rPr>
        <w:t xml:space="preserve"> </w:t>
      </w:r>
      <w:proofErr w:type="spellStart"/>
      <w:r w:rsidRPr="0062173F">
        <w:rPr>
          <w:rFonts w:ascii="Times New Roman" w:hAnsi="Times New Roman"/>
          <w:szCs w:val="22"/>
        </w:rPr>
        <w:t>Minyak</w:t>
      </w:r>
      <w:proofErr w:type="spellEnd"/>
    </w:p>
    <w:p w14:paraId="66568CA4" w14:textId="77777777" w:rsidR="0062173F" w:rsidRPr="00E63114" w:rsidRDefault="0062173F" w:rsidP="0062173F">
      <w:pPr>
        <w:pStyle w:val="NoSpacing"/>
        <w:ind w:firstLine="567"/>
        <w:rPr>
          <w:rFonts w:ascii="Times New Roman" w:hAnsi="Times New Roman"/>
        </w:rPr>
      </w:pPr>
      <w:bookmarkStart w:id="2" w:name="_Hlk114435677"/>
      <w:proofErr w:type="spellStart"/>
      <w:r w:rsidRPr="00E63114">
        <w:rPr>
          <w:rFonts w:ascii="Times New Roman" w:hAnsi="Times New Roman"/>
        </w:rPr>
        <w:t>Penelitian</w:t>
      </w:r>
      <w:proofErr w:type="spellEnd"/>
      <w:r w:rsidRPr="00E63114">
        <w:rPr>
          <w:rFonts w:ascii="Times New Roman" w:hAnsi="Times New Roman"/>
        </w:rPr>
        <w:t xml:space="preserve"> </w:t>
      </w:r>
      <w:proofErr w:type="spellStart"/>
      <w:r w:rsidRPr="00E63114">
        <w:rPr>
          <w:rFonts w:ascii="Times New Roman" w:hAnsi="Times New Roman"/>
        </w:rPr>
        <w:t>ini</w:t>
      </w:r>
      <w:proofErr w:type="spellEnd"/>
      <w:r w:rsidRPr="00E63114">
        <w:rPr>
          <w:rFonts w:ascii="Times New Roman" w:hAnsi="Times New Roman"/>
        </w:rPr>
        <w:t xml:space="preserve"> </w:t>
      </w:r>
      <w:proofErr w:type="spellStart"/>
      <w:r w:rsidRPr="00E63114">
        <w:rPr>
          <w:rFonts w:ascii="Times New Roman" w:hAnsi="Times New Roman"/>
        </w:rPr>
        <w:t>dilakukan</w:t>
      </w:r>
      <w:proofErr w:type="spellEnd"/>
      <w:r w:rsidRPr="00E63114">
        <w:rPr>
          <w:rFonts w:ascii="Times New Roman" w:hAnsi="Times New Roman"/>
        </w:rPr>
        <w:t xml:space="preserve"> pada </w:t>
      </w:r>
      <w:proofErr w:type="spellStart"/>
      <w:r w:rsidRPr="00E63114">
        <w:rPr>
          <w:rFonts w:ascii="Times New Roman" w:hAnsi="Times New Roman"/>
        </w:rPr>
        <w:t>tiga</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yang </w:t>
      </w:r>
      <w:proofErr w:type="spellStart"/>
      <w:r w:rsidRPr="00E63114">
        <w:rPr>
          <w:rFonts w:ascii="Times New Roman" w:hAnsi="Times New Roman"/>
        </w:rPr>
        <w:t>berbeda</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I (</w:t>
      </w:r>
      <w:proofErr w:type="spellStart"/>
      <w:r w:rsidRPr="00E63114">
        <w:rPr>
          <w:rFonts w:ascii="Times New Roman" w:hAnsi="Times New Roman"/>
        </w:rPr>
        <w:t>daerah</w:t>
      </w:r>
      <w:proofErr w:type="spellEnd"/>
      <w:r w:rsidRPr="00E63114">
        <w:rPr>
          <w:rFonts w:ascii="Times New Roman" w:hAnsi="Times New Roman"/>
        </w:rPr>
        <w:t xml:space="preserve"> </w:t>
      </w:r>
      <w:proofErr w:type="spellStart"/>
      <w:r w:rsidRPr="00E63114">
        <w:rPr>
          <w:rFonts w:ascii="Times New Roman" w:hAnsi="Times New Roman"/>
        </w:rPr>
        <w:t>jauh</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aktivitas</w:t>
      </w:r>
      <w:proofErr w:type="spellEnd"/>
      <w:r w:rsidRPr="00E63114">
        <w:rPr>
          <w:rFonts w:ascii="Times New Roman" w:hAnsi="Times New Roman"/>
        </w:rPr>
        <w:t xml:space="preserve"> </w:t>
      </w:r>
      <w:proofErr w:type="spellStart"/>
      <w:r w:rsidRPr="00E63114">
        <w:rPr>
          <w:rFonts w:ascii="Times New Roman" w:hAnsi="Times New Roman"/>
        </w:rPr>
        <w:t>masyarakat</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II (</w:t>
      </w:r>
      <w:proofErr w:type="spellStart"/>
      <w:r w:rsidRPr="00E63114">
        <w:rPr>
          <w:rFonts w:ascii="Times New Roman" w:hAnsi="Times New Roman"/>
        </w:rPr>
        <w:t>daerah</w:t>
      </w:r>
      <w:proofErr w:type="spellEnd"/>
      <w:r w:rsidRPr="00E63114">
        <w:rPr>
          <w:rFonts w:ascii="Times New Roman" w:hAnsi="Times New Roman"/>
        </w:rPr>
        <w:t xml:space="preserve"> Pelabuhan), </w:t>
      </w:r>
      <w:proofErr w:type="spellStart"/>
      <w:r w:rsidRPr="00E63114">
        <w:rPr>
          <w:rFonts w:ascii="Times New Roman" w:hAnsi="Times New Roman"/>
        </w:rPr>
        <w:t>stasiun</w:t>
      </w:r>
      <w:proofErr w:type="spellEnd"/>
      <w:r w:rsidRPr="00E63114">
        <w:rPr>
          <w:rFonts w:ascii="Times New Roman" w:hAnsi="Times New Roman"/>
        </w:rPr>
        <w:t xml:space="preserve"> III (</w:t>
      </w:r>
      <w:proofErr w:type="spellStart"/>
      <w:r w:rsidRPr="00E63114">
        <w:rPr>
          <w:rFonts w:ascii="Times New Roman" w:hAnsi="Times New Roman"/>
        </w:rPr>
        <w:t>daerah</w:t>
      </w:r>
      <w:proofErr w:type="spellEnd"/>
      <w:r w:rsidRPr="00E63114">
        <w:rPr>
          <w:rFonts w:ascii="Times New Roman" w:hAnsi="Times New Roman"/>
        </w:rPr>
        <w:t xml:space="preserve"> </w:t>
      </w:r>
      <w:proofErr w:type="spellStart"/>
      <w:r w:rsidRPr="00E63114">
        <w:rPr>
          <w:rFonts w:ascii="Times New Roman" w:hAnsi="Times New Roman"/>
        </w:rPr>
        <w:t>industri</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yang </w:t>
      </w:r>
      <w:proofErr w:type="spellStart"/>
      <w:r w:rsidRPr="00E63114">
        <w:rPr>
          <w:rFonts w:ascii="Times New Roman" w:hAnsi="Times New Roman"/>
        </w:rPr>
        <w:t>didapatkan</w:t>
      </w:r>
      <w:proofErr w:type="spellEnd"/>
      <w:r w:rsidRPr="00E63114">
        <w:rPr>
          <w:rFonts w:ascii="Times New Roman" w:hAnsi="Times New Roman"/>
        </w:rPr>
        <w:t xml:space="preserve"> di </w:t>
      </w:r>
      <w:proofErr w:type="spellStart"/>
      <w:r w:rsidRPr="00E63114">
        <w:rPr>
          <w:rFonts w:ascii="Times New Roman" w:hAnsi="Times New Roman"/>
        </w:rPr>
        <w:t>Pesisir</w:t>
      </w:r>
      <w:proofErr w:type="spellEnd"/>
      <w:r w:rsidRPr="00E63114">
        <w:rPr>
          <w:rFonts w:ascii="Times New Roman" w:hAnsi="Times New Roman"/>
        </w:rPr>
        <w:t xml:space="preserve"> Kota </w:t>
      </w:r>
      <w:proofErr w:type="spellStart"/>
      <w:r w:rsidRPr="00E63114">
        <w:rPr>
          <w:rFonts w:ascii="Times New Roman" w:hAnsi="Times New Roman"/>
        </w:rPr>
        <w:t>Dumai</w:t>
      </w:r>
      <w:proofErr w:type="spellEnd"/>
      <w:r w:rsidRPr="00E63114">
        <w:rPr>
          <w:rFonts w:ascii="Times New Roman" w:hAnsi="Times New Roman"/>
        </w:rPr>
        <w:t xml:space="preserve"> </w:t>
      </w:r>
      <w:proofErr w:type="spellStart"/>
      <w:r w:rsidRPr="00E63114">
        <w:rPr>
          <w:rFonts w:ascii="Times New Roman" w:hAnsi="Times New Roman"/>
        </w:rPr>
        <w:t>berbeda-beda</w:t>
      </w:r>
      <w:proofErr w:type="spellEnd"/>
      <w:r w:rsidRPr="00E63114">
        <w:rPr>
          <w:rFonts w:ascii="Times New Roman" w:hAnsi="Times New Roman"/>
        </w:rPr>
        <w:t xml:space="preserve">, </w:t>
      </w:r>
      <w:proofErr w:type="spellStart"/>
      <w:r w:rsidRPr="00E63114">
        <w:rPr>
          <w:rFonts w:ascii="Times New Roman" w:hAnsi="Times New Roman"/>
        </w:rPr>
        <w:t>didapat</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rumus</w:t>
      </w:r>
      <w:proofErr w:type="spellEnd"/>
      <w:r w:rsidRPr="00E63114">
        <w:rPr>
          <w:rFonts w:ascii="Times New Roman" w:hAnsi="Times New Roman"/>
        </w:rPr>
        <w:t xml:space="preserve"> yang </w:t>
      </w:r>
      <w:proofErr w:type="spellStart"/>
      <w:r w:rsidRPr="00E63114">
        <w:rPr>
          <w:rFonts w:ascii="Times New Roman" w:hAnsi="Times New Roman"/>
        </w:rPr>
        <w:t>digunakan</w:t>
      </w:r>
      <w:proofErr w:type="spellEnd"/>
      <w:r w:rsidRPr="00E63114">
        <w:rPr>
          <w:rFonts w:ascii="Times New Roman" w:hAnsi="Times New Roman"/>
        </w:rPr>
        <w:t xml:space="preserve"> </w:t>
      </w:r>
      <w:proofErr w:type="spellStart"/>
      <w:r w:rsidRPr="00E63114">
        <w:rPr>
          <w:rFonts w:ascii="Times New Roman" w:hAnsi="Times New Roman"/>
        </w:rPr>
        <w:t>dapat</w:t>
      </w:r>
      <w:proofErr w:type="spellEnd"/>
      <w:r w:rsidRPr="00E63114">
        <w:rPr>
          <w:rFonts w:ascii="Times New Roman" w:hAnsi="Times New Roman"/>
        </w:rPr>
        <w:t xml:space="preserve"> </w:t>
      </w:r>
      <w:proofErr w:type="spellStart"/>
      <w:r w:rsidRPr="00E63114">
        <w:rPr>
          <w:rFonts w:ascii="Times New Roman" w:hAnsi="Times New Roman"/>
        </w:rPr>
        <w:t>dilihat</w:t>
      </w:r>
      <w:proofErr w:type="spellEnd"/>
      <w:r w:rsidRPr="00E63114">
        <w:rPr>
          <w:rFonts w:ascii="Times New Roman" w:hAnsi="Times New Roman"/>
        </w:rPr>
        <w:t xml:space="preserve"> pada </w:t>
      </w:r>
      <w:proofErr w:type="spellStart"/>
      <w:r w:rsidRPr="00E63114">
        <w:rPr>
          <w:rFonts w:ascii="Times New Roman" w:hAnsi="Times New Roman"/>
        </w:rPr>
        <w:t>tabel</w:t>
      </w:r>
      <w:proofErr w:type="spellEnd"/>
      <w:r w:rsidRPr="00E63114">
        <w:rPr>
          <w:rFonts w:ascii="Times New Roman" w:hAnsi="Times New Roman"/>
        </w:rPr>
        <w:t xml:space="preserve"> </w:t>
      </w:r>
      <w:r>
        <w:rPr>
          <w:rFonts w:ascii="Times New Roman" w:hAnsi="Times New Roman"/>
        </w:rPr>
        <w:t>2.</w:t>
      </w:r>
    </w:p>
    <w:p w14:paraId="215E64EB" w14:textId="77777777" w:rsidR="0062173F" w:rsidRPr="00E63114" w:rsidRDefault="0062173F" w:rsidP="0062173F">
      <w:pPr>
        <w:pStyle w:val="NoSpacing"/>
        <w:jc w:val="center"/>
        <w:rPr>
          <w:rFonts w:ascii="Times New Roman" w:hAnsi="Times New Roman"/>
          <w:b/>
        </w:rPr>
      </w:pPr>
      <w:proofErr w:type="spellStart"/>
      <w:r w:rsidRPr="00E63114">
        <w:rPr>
          <w:rFonts w:ascii="Times New Roman" w:hAnsi="Times New Roman"/>
          <w:b/>
        </w:rPr>
        <w:t>Tabel</w:t>
      </w:r>
      <w:proofErr w:type="spellEnd"/>
      <w:r w:rsidRPr="00E63114">
        <w:rPr>
          <w:rFonts w:ascii="Times New Roman" w:hAnsi="Times New Roman"/>
          <w:b/>
        </w:rPr>
        <w:t xml:space="preserve"> </w:t>
      </w:r>
      <w:r>
        <w:rPr>
          <w:rFonts w:ascii="Times New Roman" w:hAnsi="Times New Roman"/>
          <w:b/>
        </w:rPr>
        <w:t xml:space="preserve">2. </w:t>
      </w:r>
      <w:r w:rsidRPr="00E63114">
        <w:rPr>
          <w:rFonts w:ascii="Times New Roman" w:hAnsi="Times New Roman"/>
          <w:b/>
        </w:rPr>
        <w:t xml:space="preserve">Hasil </w:t>
      </w:r>
      <w:proofErr w:type="spellStart"/>
      <w:r w:rsidRPr="00E63114">
        <w:rPr>
          <w:rFonts w:ascii="Times New Roman" w:hAnsi="Times New Roman"/>
          <w:b/>
        </w:rPr>
        <w:t>Analisis</w:t>
      </w:r>
      <w:proofErr w:type="spellEnd"/>
      <w:r w:rsidRPr="00E63114">
        <w:rPr>
          <w:rFonts w:ascii="Times New Roman" w:hAnsi="Times New Roman"/>
          <w:b/>
        </w:rPr>
        <w:t xml:space="preserve"> </w:t>
      </w:r>
      <w:proofErr w:type="spellStart"/>
      <w:r w:rsidRPr="00E63114">
        <w:rPr>
          <w:rFonts w:ascii="Times New Roman" w:hAnsi="Times New Roman"/>
          <w:b/>
        </w:rPr>
        <w:t>Kandungan</w:t>
      </w:r>
      <w:proofErr w:type="spellEnd"/>
      <w:r w:rsidRPr="00E63114">
        <w:rPr>
          <w:rFonts w:ascii="Times New Roman" w:hAnsi="Times New Roman"/>
          <w:b/>
        </w:rPr>
        <w:t xml:space="preserve"> </w:t>
      </w:r>
      <w:proofErr w:type="spellStart"/>
      <w:r w:rsidRPr="00E63114">
        <w:rPr>
          <w:rFonts w:ascii="Times New Roman" w:hAnsi="Times New Roman"/>
          <w:b/>
        </w:rPr>
        <w:t>Minyak</w:t>
      </w:r>
      <w:proofErr w:type="spellEnd"/>
      <w:r w:rsidRPr="00E63114">
        <w:rPr>
          <w:rFonts w:ascii="Times New Roman" w:hAnsi="Times New Roman"/>
          <w:b/>
        </w:rPr>
        <w:t xml:space="preserve"> di </w:t>
      </w:r>
      <w:proofErr w:type="spellStart"/>
      <w:r w:rsidRPr="00E63114">
        <w:rPr>
          <w:rFonts w:ascii="Times New Roman" w:hAnsi="Times New Roman"/>
          <w:b/>
        </w:rPr>
        <w:t>Pesisir</w:t>
      </w:r>
      <w:proofErr w:type="spellEnd"/>
      <w:r w:rsidRPr="00E63114">
        <w:rPr>
          <w:rFonts w:ascii="Times New Roman" w:hAnsi="Times New Roman"/>
          <w:b/>
        </w:rPr>
        <w:t xml:space="preserve"> Kota </w:t>
      </w:r>
      <w:proofErr w:type="spellStart"/>
      <w:r w:rsidRPr="00E63114">
        <w:rPr>
          <w:rFonts w:ascii="Times New Roman" w:hAnsi="Times New Roman"/>
          <w:b/>
        </w:rPr>
        <w:t>Dumai</w:t>
      </w:r>
      <w:proofErr w:type="spellEnd"/>
    </w:p>
    <w:tbl>
      <w:tblPr>
        <w:tblW w:w="650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01"/>
        <w:gridCol w:w="1418"/>
        <w:gridCol w:w="1276"/>
        <w:gridCol w:w="2112"/>
      </w:tblGrid>
      <w:tr w:rsidR="0062173F" w:rsidRPr="00E63114" w14:paraId="5BE46BBA" w14:textId="77777777" w:rsidTr="002D7F55">
        <w:trPr>
          <w:trHeight w:val="454"/>
          <w:jc w:val="center"/>
        </w:trPr>
        <w:tc>
          <w:tcPr>
            <w:tcW w:w="1701" w:type="dxa"/>
            <w:tcBorders>
              <w:bottom w:val="single" w:sz="4" w:space="0" w:color="auto"/>
            </w:tcBorders>
            <w:shd w:val="clear" w:color="auto" w:fill="auto"/>
            <w:noWrap/>
            <w:vAlign w:val="center"/>
            <w:hideMark/>
          </w:tcPr>
          <w:p w14:paraId="3D525015" w14:textId="77777777" w:rsidR="0062173F" w:rsidRPr="00E63114" w:rsidRDefault="0062173F" w:rsidP="002D7F55">
            <w:pPr>
              <w:pStyle w:val="NoSpacing"/>
              <w:jc w:val="center"/>
              <w:rPr>
                <w:rFonts w:ascii="Times New Roman" w:hAnsi="Times New Roman"/>
                <w:lang w:eastAsia="en-ID"/>
              </w:rPr>
            </w:pPr>
            <w:proofErr w:type="spellStart"/>
            <w:r w:rsidRPr="00E63114">
              <w:rPr>
                <w:rFonts w:ascii="Times New Roman" w:hAnsi="Times New Roman"/>
                <w:lang w:eastAsia="en-ID"/>
              </w:rPr>
              <w:t>kode</w:t>
            </w:r>
            <w:proofErr w:type="spellEnd"/>
            <w:r w:rsidRPr="00E63114">
              <w:rPr>
                <w:rFonts w:ascii="Times New Roman" w:hAnsi="Times New Roman"/>
                <w:lang w:eastAsia="en-ID"/>
              </w:rPr>
              <w:t xml:space="preserve"> </w:t>
            </w:r>
            <w:proofErr w:type="spellStart"/>
            <w:r w:rsidRPr="00E63114">
              <w:rPr>
                <w:rFonts w:ascii="Times New Roman" w:hAnsi="Times New Roman"/>
                <w:lang w:eastAsia="en-ID"/>
              </w:rPr>
              <w:t>sampel</w:t>
            </w:r>
            <w:proofErr w:type="spellEnd"/>
          </w:p>
        </w:tc>
        <w:tc>
          <w:tcPr>
            <w:tcW w:w="1418" w:type="dxa"/>
            <w:tcBorders>
              <w:bottom w:val="single" w:sz="4" w:space="0" w:color="auto"/>
            </w:tcBorders>
            <w:shd w:val="clear" w:color="auto" w:fill="auto"/>
            <w:noWrap/>
            <w:vAlign w:val="center"/>
            <w:hideMark/>
          </w:tcPr>
          <w:p w14:paraId="19D6FEC3"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A -B (mg)</w:t>
            </w:r>
          </w:p>
        </w:tc>
        <w:tc>
          <w:tcPr>
            <w:tcW w:w="1276" w:type="dxa"/>
            <w:tcBorders>
              <w:bottom w:val="single" w:sz="4" w:space="0" w:color="auto"/>
            </w:tcBorders>
            <w:shd w:val="clear" w:color="auto" w:fill="auto"/>
            <w:noWrap/>
            <w:vAlign w:val="center"/>
            <w:hideMark/>
          </w:tcPr>
          <w:p w14:paraId="67F83D1A"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C (ml)</w:t>
            </w:r>
          </w:p>
        </w:tc>
        <w:tc>
          <w:tcPr>
            <w:tcW w:w="2112" w:type="dxa"/>
            <w:tcBorders>
              <w:bottom w:val="single" w:sz="4" w:space="0" w:color="auto"/>
            </w:tcBorders>
            <w:shd w:val="clear" w:color="auto" w:fill="auto"/>
            <w:noWrap/>
            <w:vAlign w:val="center"/>
            <w:hideMark/>
          </w:tcPr>
          <w:p w14:paraId="394D0C7A"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 xml:space="preserve">Kadar </w:t>
            </w:r>
            <w:proofErr w:type="spellStart"/>
            <w:r w:rsidRPr="00E63114">
              <w:rPr>
                <w:rFonts w:ascii="Times New Roman" w:hAnsi="Times New Roman"/>
                <w:lang w:eastAsia="en-ID"/>
              </w:rPr>
              <w:t>Minyak</w:t>
            </w:r>
            <w:proofErr w:type="spellEnd"/>
            <w:r w:rsidRPr="00E63114">
              <w:rPr>
                <w:rFonts w:ascii="Times New Roman" w:hAnsi="Times New Roman"/>
                <w:lang w:eastAsia="en-ID"/>
              </w:rPr>
              <w:t xml:space="preserve"> (ppm)</w:t>
            </w:r>
          </w:p>
        </w:tc>
      </w:tr>
      <w:tr w:rsidR="0062173F" w:rsidRPr="00E63114" w14:paraId="532491FA" w14:textId="77777777" w:rsidTr="002D7F55">
        <w:trPr>
          <w:trHeight w:val="454"/>
          <w:jc w:val="center"/>
        </w:trPr>
        <w:tc>
          <w:tcPr>
            <w:tcW w:w="1701" w:type="dxa"/>
            <w:tcBorders>
              <w:bottom w:val="nil"/>
            </w:tcBorders>
            <w:shd w:val="clear" w:color="auto" w:fill="auto"/>
            <w:noWrap/>
            <w:vAlign w:val="center"/>
            <w:hideMark/>
          </w:tcPr>
          <w:p w14:paraId="65059C61"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ST 1</w:t>
            </w:r>
          </w:p>
        </w:tc>
        <w:tc>
          <w:tcPr>
            <w:tcW w:w="1418" w:type="dxa"/>
            <w:tcBorders>
              <w:bottom w:val="nil"/>
            </w:tcBorders>
            <w:shd w:val="clear" w:color="auto" w:fill="auto"/>
            <w:noWrap/>
            <w:vAlign w:val="center"/>
            <w:hideMark/>
          </w:tcPr>
          <w:p w14:paraId="234D1EF7"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97.6</w:t>
            </w:r>
          </w:p>
        </w:tc>
        <w:tc>
          <w:tcPr>
            <w:tcW w:w="1276" w:type="dxa"/>
            <w:tcBorders>
              <w:bottom w:val="nil"/>
            </w:tcBorders>
            <w:shd w:val="clear" w:color="auto" w:fill="auto"/>
            <w:noWrap/>
            <w:vAlign w:val="center"/>
            <w:hideMark/>
          </w:tcPr>
          <w:p w14:paraId="60A9A885"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67</w:t>
            </w:r>
          </w:p>
        </w:tc>
        <w:tc>
          <w:tcPr>
            <w:tcW w:w="2112" w:type="dxa"/>
            <w:tcBorders>
              <w:bottom w:val="nil"/>
            </w:tcBorders>
            <w:shd w:val="clear" w:color="auto" w:fill="auto"/>
            <w:noWrap/>
            <w:vAlign w:val="center"/>
            <w:hideMark/>
          </w:tcPr>
          <w:p w14:paraId="67B2D865"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0.2428</w:t>
            </w:r>
          </w:p>
        </w:tc>
      </w:tr>
      <w:tr w:rsidR="0062173F" w:rsidRPr="00E63114" w14:paraId="7D1F4D16" w14:textId="77777777" w:rsidTr="002D7F55">
        <w:trPr>
          <w:trHeight w:val="454"/>
          <w:jc w:val="center"/>
        </w:trPr>
        <w:tc>
          <w:tcPr>
            <w:tcW w:w="1701" w:type="dxa"/>
            <w:tcBorders>
              <w:top w:val="nil"/>
              <w:bottom w:val="nil"/>
            </w:tcBorders>
            <w:shd w:val="clear" w:color="auto" w:fill="auto"/>
            <w:noWrap/>
            <w:vAlign w:val="center"/>
            <w:hideMark/>
          </w:tcPr>
          <w:p w14:paraId="3D010441"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ST 2</w:t>
            </w:r>
          </w:p>
        </w:tc>
        <w:tc>
          <w:tcPr>
            <w:tcW w:w="1418" w:type="dxa"/>
            <w:tcBorders>
              <w:top w:val="nil"/>
              <w:bottom w:val="nil"/>
            </w:tcBorders>
            <w:shd w:val="clear" w:color="auto" w:fill="auto"/>
            <w:noWrap/>
            <w:vAlign w:val="center"/>
            <w:hideMark/>
          </w:tcPr>
          <w:p w14:paraId="6B0D02AF"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84.6</w:t>
            </w:r>
          </w:p>
        </w:tc>
        <w:tc>
          <w:tcPr>
            <w:tcW w:w="1276" w:type="dxa"/>
            <w:tcBorders>
              <w:top w:val="nil"/>
              <w:bottom w:val="nil"/>
            </w:tcBorders>
            <w:shd w:val="clear" w:color="auto" w:fill="auto"/>
            <w:noWrap/>
            <w:vAlign w:val="center"/>
            <w:hideMark/>
          </w:tcPr>
          <w:p w14:paraId="6D2CE1F1"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69</w:t>
            </w:r>
          </w:p>
        </w:tc>
        <w:tc>
          <w:tcPr>
            <w:tcW w:w="2112" w:type="dxa"/>
            <w:tcBorders>
              <w:top w:val="nil"/>
              <w:bottom w:val="nil"/>
            </w:tcBorders>
            <w:shd w:val="clear" w:color="auto" w:fill="auto"/>
            <w:noWrap/>
            <w:vAlign w:val="center"/>
            <w:hideMark/>
          </w:tcPr>
          <w:p w14:paraId="6DE4C9D1"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0.3406</w:t>
            </w:r>
          </w:p>
        </w:tc>
      </w:tr>
      <w:tr w:rsidR="0062173F" w:rsidRPr="00E63114" w14:paraId="752FFCA9" w14:textId="77777777" w:rsidTr="002D7F55">
        <w:trPr>
          <w:trHeight w:val="454"/>
          <w:jc w:val="center"/>
        </w:trPr>
        <w:tc>
          <w:tcPr>
            <w:tcW w:w="1701" w:type="dxa"/>
            <w:tcBorders>
              <w:top w:val="nil"/>
            </w:tcBorders>
            <w:shd w:val="clear" w:color="auto" w:fill="auto"/>
            <w:noWrap/>
            <w:vAlign w:val="center"/>
            <w:hideMark/>
          </w:tcPr>
          <w:p w14:paraId="34DD3011"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ST 3</w:t>
            </w:r>
          </w:p>
        </w:tc>
        <w:tc>
          <w:tcPr>
            <w:tcW w:w="1418" w:type="dxa"/>
            <w:tcBorders>
              <w:top w:val="nil"/>
            </w:tcBorders>
            <w:shd w:val="clear" w:color="auto" w:fill="auto"/>
            <w:noWrap/>
            <w:vAlign w:val="center"/>
            <w:hideMark/>
          </w:tcPr>
          <w:p w14:paraId="2489C562"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62.1</w:t>
            </w:r>
          </w:p>
        </w:tc>
        <w:tc>
          <w:tcPr>
            <w:tcW w:w="1276" w:type="dxa"/>
            <w:tcBorders>
              <w:top w:val="nil"/>
            </w:tcBorders>
            <w:shd w:val="clear" w:color="auto" w:fill="auto"/>
            <w:noWrap/>
            <w:vAlign w:val="center"/>
            <w:hideMark/>
          </w:tcPr>
          <w:p w14:paraId="546605D6"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70</w:t>
            </w:r>
          </w:p>
        </w:tc>
        <w:tc>
          <w:tcPr>
            <w:tcW w:w="2112" w:type="dxa"/>
            <w:tcBorders>
              <w:top w:val="nil"/>
            </w:tcBorders>
            <w:shd w:val="clear" w:color="auto" w:fill="auto"/>
            <w:noWrap/>
            <w:vAlign w:val="center"/>
            <w:hideMark/>
          </w:tcPr>
          <w:p w14:paraId="68FAB649"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0.2464</w:t>
            </w:r>
          </w:p>
        </w:tc>
      </w:tr>
    </w:tbl>
    <w:p w14:paraId="4CFCE00C" w14:textId="5AFA6424" w:rsidR="0062173F" w:rsidRPr="00E63114" w:rsidRDefault="0062173F" w:rsidP="0062173F">
      <w:pPr>
        <w:pStyle w:val="NoSpacing"/>
        <w:rPr>
          <w:rFonts w:ascii="Times New Roman" w:hAnsi="Times New Roman"/>
          <w:sz w:val="18"/>
        </w:rPr>
      </w:pPr>
      <w:proofErr w:type="spellStart"/>
      <w:r w:rsidRPr="00E63114">
        <w:rPr>
          <w:rFonts w:ascii="Times New Roman" w:hAnsi="Times New Roman"/>
          <w:sz w:val="18"/>
        </w:rPr>
        <w:t>Keterangan</w:t>
      </w:r>
      <w:proofErr w:type="spellEnd"/>
      <w:r w:rsidRPr="00E63114">
        <w:rPr>
          <w:rFonts w:ascii="Times New Roman" w:hAnsi="Times New Roman"/>
          <w:sz w:val="18"/>
        </w:rPr>
        <w:t>:</w:t>
      </w:r>
    </w:p>
    <w:p w14:paraId="1C2C018E" w14:textId="77777777" w:rsidR="0062173F" w:rsidRPr="00E63114" w:rsidRDefault="0062173F" w:rsidP="0062173F">
      <w:pPr>
        <w:pStyle w:val="NoSpacing"/>
        <w:rPr>
          <w:rFonts w:ascii="Times New Roman" w:hAnsi="Times New Roman"/>
          <w:sz w:val="18"/>
        </w:rPr>
      </w:pPr>
      <w:r w:rsidRPr="00E63114">
        <w:rPr>
          <w:rFonts w:ascii="Times New Roman" w:hAnsi="Times New Roman"/>
          <w:sz w:val="18"/>
        </w:rPr>
        <w:t xml:space="preserve">ST = </w:t>
      </w:r>
      <w:proofErr w:type="spellStart"/>
      <w:r w:rsidRPr="00E63114">
        <w:rPr>
          <w:rFonts w:ascii="Times New Roman" w:hAnsi="Times New Roman"/>
          <w:sz w:val="18"/>
        </w:rPr>
        <w:t>Stasiun</w:t>
      </w:r>
      <w:proofErr w:type="spellEnd"/>
    </w:p>
    <w:p w14:paraId="5F446C37" w14:textId="77777777" w:rsidR="0062173F" w:rsidRPr="00E63114" w:rsidRDefault="0062173F" w:rsidP="0062173F">
      <w:pPr>
        <w:pStyle w:val="NoSpacing"/>
        <w:rPr>
          <w:rFonts w:ascii="Times New Roman" w:hAnsi="Times New Roman"/>
          <w:sz w:val="18"/>
        </w:rPr>
      </w:pPr>
      <w:r w:rsidRPr="00E63114">
        <w:rPr>
          <w:rFonts w:ascii="Times New Roman" w:hAnsi="Times New Roman"/>
          <w:sz w:val="18"/>
        </w:rPr>
        <w:t xml:space="preserve">A = </w:t>
      </w:r>
      <w:proofErr w:type="spellStart"/>
      <w:r w:rsidRPr="00E63114">
        <w:rPr>
          <w:rFonts w:ascii="Times New Roman" w:hAnsi="Times New Roman"/>
          <w:sz w:val="18"/>
        </w:rPr>
        <w:t>Berat</w:t>
      </w:r>
      <w:proofErr w:type="spellEnd"/>
      <w:r w:rsidRPr="00E63114">
        <w:rPr>
          <w:rFonts w:ascii="Times New Roman" w:hAnsi="Times New Roman"/>
          <w:sz w:val="18"/>
        </w:rPr>
        <w:t xml:space="preserve"> Labu </w:t>
      </w:r>
      <w:proofErr w:type="spellStart"/>
      <w:r w:rsidRPr="00E63114">
        <w:rPr>
          <w:rFonts w:ascii="Times New Roman" w:hAnsi="Times New Roman"/>
          <w:sz w:val="18"/>
        </w:rPr>
        <w:t>Setelah</w:t>
      </w:r>
      <w:proofErr w:type="spellEnd"/>
      <w:r w:rsidRPr="00E63114">
        <w:rPr>
          <w:rFonts w:ascii="Times New Roman" w:hAnsi="Times New Roman"/>
          <w:sz w:val="18"/>
        </w:rPr>
        <w:t xml:space="preserve"> </w:t>
      </w:r>
      <w:proofErr w:type="spellStart"/>
      <w:r w:rsidRPr="00E63114">
        <w:rPr>
          <w:rFonts w:ascii="Times New Roman" w:hAnsi="Times New Roman"/>
          <w:sz w:val="18"/>
        </w:rPr>
        <w:t>Diuapkan</w:t>
      </w:r>
      <w:proofErr w:type="spellEnd"/>
      <w:r w:rsidRPr="00E63114">
        <w:rPr>
          <w:rFonts w:ascii="Times New Roman" w:hAnsi="Times New Roman"/>
          <w:sz w:val="18"/>
        </w:rPr>
        <w:t xml:space="preserve"> (mg)</w:t>
      </w:r>
    </w:p>
    <w:p w14:paraId="5EF86CB2" w14:textId="77777777" w:rsidR="0062173F" w:rsidRPr="00E63114" w:rsidRDefault="0062173F" w:rsidP="0062173F">
      <w:pPr>
        <w:pStyle w:val="NoSpacing"/>
        <w:rPr>
          <w:rFonts w:ascii="Times New Roman" w:hAnsi="Times New Roman"/>
          <w:sz w:val="18"/>
        </w:rPr>
      </w:pPr>
      <w:r w:rsidRPr="00E63114">
        <w:rPr>
          <w:rFonts w:ascii="Times New Roman" w:hAnsi="Times New Roman"/>
          <w:sz w:val="18"/>
        </w:rPr>
        <w:t xml:space="preserve">B = </w:t>
      </w:r>
      <w:proofErr w:type="spellStart"/>
      <w:r w:rsidRPr="00E63114">
        <w:rPr>
          <w:rFonts w:ascii="Times New Roman" w:hAnsi="Times New Roman"/>
          <w:sz w:val="18"/>
        </w:rPr>
        <w:t>Berat</w:t>
      </w:r>
      <w:proofErr w:type="spellEnd"/>
      <w:r w:rsidRPr="00E63114">
        <w:rPr>
          <w:rFonts w:ascii="Times New Roman" w:hAnsi="Times New Roman"/>
          <w:sz w:val="18"/>
        </w:rPr>
        <w:t xml:space="preserve"> Labu </w:t>
      </w:r>
      <w:proofErr w:type="spellStart"/>
      <w:r w:rsidRPr="00E63114">
        <w:rPr>
          <w:rFonts w:ascii="Times New Roman" w:hAnsi="Times New Roman"/>
          <w:sz w:val="18"/>
        </w:rPr>
        <w:t>Kosong</w:t>
      </w:r>
      <w:proofErr w:type="spellEnd"/>
    </w:p>
    <w:p w14:paraId="7B6EC605" w14:textId="77777777" w:rsidR="0062173F" w:rsidRPr="00E63114" w:rsidRDefault="0062173F" w:rsidP="0062173F">
      <w:pPr>
        <w:pStyle w:val="NoSpacing"/>
        <w:rPr>
          <w:rFonts w:ascii="Times New Roman" w:hAnsi="Times New Roman"/>
          <w:sz w:val="18"/>
        </w:rPr>
      </w:pPr>
      <w:r w:rsidRPr="00E63114">
        <w:rPr>
          <w:rFonts w:ascii="Times New Roman" w:hAnsi="Times New Roman"/>
          <w:sz w:val="18"/>
        </w:rPr>
        <w:t>C = Volume CCI</w:t>
      </w:r>
      <w:r w:rsidRPr="00E63114">
        <w:rPr>
          <w:rFonts w:ascii="Times New Roman" w:hAnsi="Times New Roman"/>
          <w:sz w:val="18"/>
          <w:vertAlign w:val="subscript"/>
        </w:rPr>
        <w:t xml:space="preserve">4 </w:t>
      </w:r>
      <w:proofErr w:type="spellStart"/>
      <w:r w:rsidRPr="00E63114">
        <w:rPr>
          <w:rFonts w:ascii="Times New Roman" w:hAnsi="Times New Roman"/>
          <w:sz w:val="18"/>
        </w:rPr>
        <w:t>Setelah</w:t>
      </w:r>
      <w:proofErr w:type="spellEnd"/>
      <w:r w:rsidRPr="00E63114">
        <w:rPr>
          <w:rFonts w:ascii="Times New Roman" w:hAnsi="Times New Roman"/>
          <w:sz w:val="18"/>
        </w:rPr>
        <w:t xml:space="preserve"> </w:t>
      </w:r>
      <w:proofErr w:type="spellStart"/>
      <w:r w:rsidRPr="00E63114">
        <w:rPr>
          <w:rFonts w:ascii="Times New Roman" w:hAnsi="Times New Roman"/>
          <w:sz w:val="18"/>
        </w:rPr>
        <w:t>Diekstaksi</w:t>
      </w:r>
      <w:proofErr w:type="spellEnd"/>
      <w:r w:rsidRPr="00E63114">
        <w:rPr>
          <w:rFonts w:ascii="Times New Roman" w:hAnsi="Times New Roman"/>
          <w:sz w:val="18"/>
        </w:rPr>
        <w:t xml:space="preserve"> (ml)</w:t>
      </w:r>
    </w:p>
    <w:p w14:paraId="63AFBA74" w14:textId="77777777" w:rsidR="0062173F" w:rsidRPr="00E63114" w:rsidRDefault="0062173F" w:rsidP="0062173F">
      <w:pPr>
        <w:pStyle w:val="NoSpacing"/>
        <w:rPr>
          <w:rFonts w:ascii="Times New Roman" w:hAnsi="Times New Roman"/>
          <w:sz w:val="18"/>
        </w:rPr>
      </w:pPr>
      <w:r w:rsidRPr="00E63114">
        <w:rPr>
          <w:rFonts w:ascii="Times New Roman" w:hAnsi="Times New Roman"/>
          <w:sz w:val="18"/>
        </w:rPr>
        <w:t xml:space="preserve">ST 1 = Daerah </w:t>
      </w:r>
      <w:proofErr w:type="spellStart"/>
      <w:r w:rsidRPr="00E63114">
        <w:rPr>
          <w:rFonts w:ascii="Times New Roman" w:hAnsi="Times New Roman"/>
          <w:sz w:val="18"/>
        </w:rPr>
        <w:t>Jauh</w:t>
      </w:r>
      <w:proofErr w:type="spellEnd"/>
      <w:r w:rsidRPr="00E63114">
        <w:rPr>
          <w:rFonts w:ascii="Times New Roman" w:hAnsi="Times New Roman"/>
          <w:sz w:val="18"/>
        </w:rPr>
        <w:t xml:space="preserve"> Dari </w:t>
      </w:r>
      <w:proofErr w:type="spellStart"/>
      <w:r w:rsidRPr="00E63114">
        <w:rPr>
          <w:rFonts w:ascii="Times New Roman" w:hAnsi="Times New Roman"/>
          <w:sz w:val="18"/>
        </w:rPr>
        <w:t>Aktivitas</w:t>
      </w:r>
      <w:proofErr w:type="spellEnd"/>
      <w:r w:rsidRPr="00E63114">
        <w:rPr>
          <w:rFonts w:ascii="Times New Roman" w:hAnsi="Times New Roman"/>
          <w:sz w:val="18"/>
        </w:rPr>
        <w:t xml:space="preserve"> Masyarakat</w:t>
      </w:r>
    </w:p>
    <w:p w14:paraId="6790F218" w14:textId="77777777" w:rsidR="0062173F" w:rsidRPr="00E63114" w:rsidRDefault="0062173F" w:rsidP="0062173F">
      <w:pPr>
        <w:pStyle w:val="NoSpacing"/>
        <w:rPr>
          <w:rFonts w:ascii="Times New Roman" w:hAnsi="Times New Roman"/>
          <w:sz w:val="18"/>
        </w:rPr>
      </w:pPr>
      <w:r w:rsidRPr="00E63114">
        <w:rPr>
          <w:rFonts w:ascii="Times New Roman" w:hAnsi="Times New Roman"/>
          <w:sz w:val="18"/>
        </w:rPr>
        <w:t xml:space="preserve">ST 2 = Daerah Pelabuhan </w:t>
      </w:r>
    </w:p>
    <w:p w14:paraId="3EA46985" w14:textId="77777777" w:rsidR="0062173F" w:rsidRPr="00E63114" w:rsidRDefault="0062173F" w:rsidP="0062173F">
      <w:pPr>
        <w:pStyle w:val="NoSpacing"/>
        <w:rPr>
          <w:rFonts w:ascii="Times New Roman" w:hAnsi="Times New Roman"/>
          <w:sz w:val="18"/>
        </w:rPr>
      </w:pPr>
      <w:r w:rsidRPr="00E63114">
        <w:rPr>
          <w:rFonts w:ascii="Times New Roman" w:hAnsi="Times New Roman"/>
          <w:sz w:val="18"/>
        </w:rPr>
        <w:t xml:space="preserve">ST 3 = Daerah </w:t>
      </w:r>
      <w:proofErr w:type="spellStart"/>
      <w:r w:rsidRPr="00E63114">
        <w:rPr>
          <w:rFonts w:ascii="Times New Roman" w:hAnsi="Times New Roman"/>
          <w:sz w:val="18"/>
        </w:rPr>
        <w:t>Industri</w:t>
      </w:r>
      <w:proofErr w:type="spellEnd"/>
    </w:p>
    <w:p w14:paraId="4470F53F" w14:textId="77777777" w:rsidR="0062173F" w:rsidRPr="00E63114" w:rsidRDefault="0062173F" w:rsidP="0062173F">
      <w:pPr>
        <w:pStyle w:val="NoSpacing"/>
        <w:rPr>
          <w:rFonts w:ascii="Times New Roman" w:hAnsi="Times New Roman"/>
        </w:rPr>
      </w:pPr>
    </w:p>
    <w:p w14:paraId="3C7D5B3D" w14:textId="52E09D2E" w:rsidR="0062173F" w:rsidRPr="00E63114" w:rsidRDefault="0062173F" w:rsidP="0062173F">
      <w:pPr>
        <w:pStyle w:val="NoSpacing"/>
        <w:ind w:firstLine="567"/>
        <w:rPr>
          <w:rFonts w:ascii="Times New Roman" w:hAnsi="Times New Roman"/>
        </w:rPr>
      </w:pPr>
      <w:proofErr w:type="spellStart"/>
      <w:r w:rsidRPr="00E63114">
        <w:rPr>
          <w:rFonts w:ascii="Times New Roman" w:hAnsi="Times New Roman"/>
        </w:rPr>
        <w:t>Berdasarkan</w:t>
      </w:r>
      <w:proofErr w:type="spellEnd"/>
      <w:r w:rsidRPr="00E63114">
        <w:rPr>
          <w:rFonts w:ascii="Times New Roman" w:hAnsi="Times New Roman"/>
        </w:rPr>
        <w:t xml:space="preserve"> </w:t>
      </w:r>
      <w:proofErr w:type="spellStart"/>
      <w:r w:rsidRPr="00E63114">
        <w:rPr>
          <w:rFonts w:ascii="Times New Roman" w:hAnsi="Times New Roman"/>
        </w:rPr>
        <w:t>Tabel</w:t>
      </w:r>
      <w:proofErr w:type="spellEnd"/>
      <w:r w:rsidRPr="00E63114">
        <w:rPr>
          <w:rFonts w:ascii="Times New Roman" w:hAnsi="Times New Roman"/>
        </w:rPr>
        <w:t xml:space="preserve"> </w:t>
      </w:r>
      <w:r>
        <w:rPr>
          <w:rFonts w:ascii="Times New Roman" w:hAnsi="Times New Roman"/>
        </w:rPr>
        <w:t>2.</w:t>
      </w:r>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analisis</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di </w:t>
      </w:r>
      <w:proofErr w:type="spellStart"/>
      <w:r w:rsidRPr="00E63114">
        <w:rPr>
          <w:rFonts w:ascii="Times New Roman" w:hAnsi="Times New Roman"/>
        </w:rPr>
        <w:t>pesisir</w:t>
      </w:r>
      <w:proofErr w:type="spellEnd"/>
      <w:r w:rsidRPr="00E63114">
        <w:rPr>
          <w:rFonts w:ascii="Times New Roman" w:hAnsi="Times New Roman"/>
        </w:rPr>
        <w:t xml:space="preserve"> </w:t>
      </w:r>
      <w:proofErr w:type="spellStart"/>
      <w:r w:rsidRPr="00E63114">
        <w:rPr>
          <w:rFonts w:ascii="Times New Roman" w:hAnsi="Times New Roman"/>
        </w:rPr>
        <w:t>kota</w:t>
      </w:r>
      <w:proofErr w:type="spellEnd"/>
      <w:r w:rsidRPr="00E63114">
        <w:rPr>
          <w:rFonts w:ascii="Times New Roman" w:hAnsi="Times New Roman"/>
        </w:rPr>
        <w:t xml:space="preserve"> </w:t>
      </w:r>
      <w:proofErr w:type="spellStart"/>
      <w:r w:rsidRPr="00E63114">
        <w:rPr>
          <w:rFonts w:ascii="Times New Roman" w:hAnsi="Times New Roman"/>
        </w:rPr>
        <w:t>Dumai</w:t>
      </w:r>
      <w:proofErr w:type="spellEnd"/>
      <w:r w:rsidRPr="00E63114">
        <w:rPr>
          <w:rFonts w:ascii="Times New Roman" w:hAnsi="Times New Roman"/>
        </w:rPr>
        <w:t xml:space="preserve"> </w:t>
      </w:r>
      <w:proofErr w:type="spellStart"/>
      <w:r w:rsidRPr="00E63114">
        <w:rPr>
          <w:rFonts w:ascii="Times New Roman" w:hAnsi="Times New Roman"/>
        </w:rPr>
        <w:t>memiliki</w:t>
      </w:r>
      <w:proofErr w:type="spellEnd"/>
      <w:r w:rsidRPr="00E63114">
        <w:rPr>
          <w:rFonts w:ascii="Times New Roman" w:hAnsi="Times New Roman"/>
        </w:rPr>
        <w:t xml:space="preserve"> </w:t>
      </w:r>
      <w:proofErr w:type="spellStart"/>
      <w:r w:rsidRPr="00E63114">
        <w:rPr>
          <w:rFonts w:ascii="Times New Roman" w:hAnsi="Times New Roman"/>
        </w:rPr>
        <w:t>kadar</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berkisar</w:t>
      </w:r>
      <w:proofErr w:type="spellEnd"/>
      <w:r w:rsidRPr="00E63114">
        <w:rPr>
          <w:rFonts w:ascii="Times New Roman" w:hAnsi="Times New Roman"/>
        </w:rPr>
        <w:t xml:space="preserve"> 0,2428 - 0,3406 ppm. Kadar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tertinggi</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0,3406 ppm </w:t>
      </w:r>
      <w:proofErr w:type="spellStart"/>
      <w:r w:rsidRPr="00E63114">
        <w:rPr>
          <w:rFonts w:ascii="Times New Roman" w:hAnsi="Times New Roman"/>
        </w:rPr>
        <w:t>terdapat</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II yang </w:t>
      </w:r>
      <w:proofErr w:type="spellStart"/>
      <w:r w:rsidRPr="00E63114">
        <w:rPr>
          <w:rFonts w:ascii="Times New Roman" w:hAnsi="Times New Roman"/>
        </w:rPr>
        <w:t>berada</w:t>
      </w:r>
      <w:proofErr w:type="spellEnd"/>
      <w:r w:rsidRPr="00E63114">
        <w:rPr>
          <w:rFonts w:ascii="Times New Roman" w:hAnsi="Times New Roman"/>
        </w:rPr>
        <w:t xml:space="preserve"> pada </w:t>
      </w:r>
      <w:proofErr w:type="spellStart"/>
      <w:r w:rsidRPr="00E63114">
        <w:rPr>
          <w:rFonts w:ascii="Times New Roman" w:hAnsi="Times New Roman"/>
        </w:rPr>
        <w:t>daerah</w:t>
      </w:r>
      <w:proofErr w:type="spellEnd"/>
      <w:r w:rsidRPr="00E63114">
        <w:rPr>
          <w:rFonts w:ascii="Times New Roman" w:hAnsi="Times New Roman"/>
        </w:rPr>
        <w:t xml:space="preserve"> </w:t>
      </w:r>
      <w:proofErr w:type="spellStart"/>
      <w:r w:rsidRPr="00E63114">
        <w:rPr>
          <w:rFonts w:ascii="Times New Roman" w:hAnsi="Times New Roman"/>
        </w:rPr>
        <w:t>sekitar</w:t>
      </w:r>
      <w:proofErr w:type="spellEnd"/>
      <w:r w:rsidRPr="00E63114">
        <w:rPr>
          <w:rFonts w:ascii="Times New Roman" w:hAnsi="Times New Roman"/>
        </w:rPr>
        <w:t xml:space="preserve"> </w:t>
      </w:r>
      <w:proofErr w:type="spellStart"/>
      <w:r w:rsidRPr="00E63114">
        <w:rPr>
          <w:rFonts w:ascii="Times New Roman" w:hAnsi="Times New Roman"/>
        </w:rPr>
        <w:t>pelabuhan</w:t>
      </w:r>
      <w:proofErr w:type="spellEnd"/>
      <w:r w:rsidRPr="00E63114">
        <w:rPr>
          <w:rFonts w:ascii="Times New Roman" w:hAnsi="Times New Roman"/>
        </w:rPr>
        <w:t xml:space="preserve">. </w:t>
      </w:r>
      <w:proofErr w:type="spellStart"/>
      <w:r w:rsidRPr="00E63114">
        <w:rPr>
          <w:rFonts w:ascii="Times New Roman" w:hAnsi="Times New Roman"/>
        </w:rPr>
        <w:t>Aktivitas</w:t>
      </w:r>
      <w:proofErr w:type="spellEnd"/>
      <w:r w:rsidRPr="00E63114">
        <w:rPr>
          <w:rFonts w:ascii="Times New Roman" w:hAnsi="Times New Roman"/>
        </w:rPr>
        <w:t xml:space="preserve"> </w:t>
      </w:r>
      <w:proofErr w:type="spellStart"/>
      <w:r w:rsidRPr="00E63114">
        <w:rPr>
          <w:rFonts w:ascii="Times New Roman" w:hAnsi="Times New Roman"/>
        </w:rPr>
        <w:t>kapal</w:t>
      </w:r>
      <w:proofErr w:type="spellEnd"/>
      <w:r w:rsidRPr="00E63114">
        <w:rPr>
          <w:rFonts w:ascii="Times New Roman" w:hAnsi="Times New Roman"/>
        </w:rPr>
        <w:t xml:space="preserve"> </w:t>
      </w:r>
      <w:proofErr w:type="spellStart"/>
      <w:r w:rsidRPr="00E63114">
        <w:rPr>
          <w:rFonts w:ascii="Times New Roman" w:hAnsi="Times New Roman"/>
        </w:rPr>
        <w:t>seperti</w:t>
      </w:r>
      <w:proofErr w:type="spellEnd"/>
      <w:r w:rsidRPr="00E63114">
        <w:rPr>
          <w:rFonts w:ascii="Times New Roman" w:hAnsi="Times New Roman"/>
        </w:rPr>
        <w:t xml:space="preserve"> </w:t>
      </w:r>
      <w:proofErr w:type="spellStart"/>
      <w:r w:rsidRPr="00E63114">
        <w:rPr>
          <w:rFonts w:ascii="Times New Roman" w:hAnsi="Times New Roman"/>
        </w:rPr>
        <w:t>bongkar</w:t>
      </w:r>
      <w:proofErr w:type="spellEnd"/>
      <w:r w:rsidRPr="00E63114">
        <w:rPr>
          <w:rFonts w:ascii="Times New Roman" w:hAnsi="Times New Roman"/>
        </w:rPr>
        <w:t xml:space="preserve"> </w:t>
      </w:r>
      <w:proofErr w:type="spellStart"/>
      <w:r w:rsidRPr="00E63114">
        <w:rPr>
          <w:rFonts w:ascii="Times New Roman" w:hAnsi="Times New Roman"/>
        </w:rPr>
        <w:t>muat</w:t>
      </w:r>
      <w:proofErr w:type="spellEnd"/>
      <w:r w:rsidRPr="00E63114">
        <w:rPr>
          <w:rFonts w:ascii="Times New Roman" w:hAnsi="Times New Roman"/>
        </w:rPr>
        <w:t xml:space="preserve"> dan </w:t>
      </w:r>
      <w:proofErr w:type="spellStart"/>
      <w:r w:rsidRPr="00E63114">
        <w:rPr>
          <w:rFonts w:ascii="Times New Roman" w:hAnsi="Times New Roman"/>
        </w:rPr>
        <w:t>kapal</w:t>
      </w:r>
      <w:proofErr w:type="spellEnd"/>
      <w:r w:rsidRPr="00E63114">
        <w:rPr>
          <w:rFonts w:ascii="Times New Roman" w:hAnsi="Times New Roman"/>
        </w:rPr>
        <w:t xml:space="preserve"> yang </w:t>
      </w:r>
      <w:proofErr w:type="spellStart"/>
      <w:r w:rsidRPr="00E63114">
        <w:rPr>
          <w:rFonts w:ascii="Times New Roman" w:hAnsi="Times New Roman"/>
        </w:rPr>
        <w:t>berlabuh</w:t>
      </w:r>
      <w:proofErr w:type="spellEnd"/>
      <w:r w:rsidRPr="00E63114">
        <w:rPr>
          <w:rFonts w:ascii="Times New Roman" w:hAnsi="Times New Roman"/>
        </w:rPr>
        <w:t xml:space="preserve"> di </w:t>
      </w:r>
      <w:proofErr w:type="spellStart"/>
      <w:r w:rsidRPr="00E63114">
        <w:rPr>
          <w:rFonts w:ascii="Times New Roman" w:hAnsi="Times New Roman"/>
        </w:rPr>
        <w:t>dekat</w:t>
      </w:r>
      <w:proofErr w:type="spellEnd"/>
      <w:r w:rsidRPr="00E63114">
        <w:rPr>
          <w:rFonts w:ascii="Times New Roman" w:hAnsi="Times New Roman"/>
        </w:rPr>
        <w:t xml:space="preserve"> </w:t>
      </w:r>
      <w:proofErr w:type="spellStart"/>
      <w:r w:rsidRPr="00E63114">
        <w:rPr>
          <w:rFonts w:ascii="Times New Roman" w:hAnsi="Times New Roman"/>
        </w:rPr>
        <w:t>pelabuhan</w:t>
      </w:r>
      <w:proofErr w:type="spellEnd"/>
      <w:r w:rsidRPr="00E63114">
        <w:rPr>
          <w:rFonts w:ascii="Times New Roman" w:hAnsi="Times New Roman"/>
        </w:rPr>
        <w:t xml:space="preserve"> yang </w:t>
      </w:r>
      <w:proofErr w:type="spellStart"/>
      <w:r w:rsidRPr="00E63114">
        <w:rPr>
          <w:rFonts w:ascii="Times New Roman" w:hAnsi="Times New Roman"/>
        </w:rPr>
        <w:t>melakukan</w:t>
      </w:r>
      <w:proofErr w:type="spellEnd"/>
      <w:r w:rsidRPr="00E63114">
        <w:rPr>
          <w:rFonts w:ascii="Times New Roman" w:hAnsi="Times New Roman"/>
        </w:rPr>
        <w:t xml:space="preserve"> </w:t>
      </w:r>
      <w:proofErr w:type="spellStart"/>
      <w:r w:rsidRPr="00E63114">
        <w:rPr>
          <w:rFonts w:ascii="Times New Roman" w:hAnsi="Times New Roman"/>
        </w:rPr>
        <w:t>aktivitas</w:t>
      </w:r>
      <w:proofErr w:type="spellEnd"/>
      <w:r w:rsidRPr="00E63114">
        <w:rPr>
          <w:rFonts w:ascii="Times New Roman" w:hAnsi="Times New Roman"/>
        </w:rPr>
        <w:t xml:space="preserve"> </w:t>
      </w:r>
      <w:proofErr w:type="spellStart"/>
      <w:r w:rsidRPr="00E63114">
        <w:rPr>
          <w:rFonts w:ascii="Times New Roman" w:hAnsi="Times New Roman"/>
        </w:rPr>
        <w:t>pencucian</w:t>
      </w:r>
      <w:proofErr w:type="spellEnd"/>
      <w:r w:rsidRPr="00E63114">
        <w:rPr>
          <w:rFonts w:ascii="Times New Roman" w:hAnsi="Times New Roman"/>
        </w:rPr>
        <w:t xml:space="preserve"> </w:t>
      </w:r>
      <w:proofErr w:type="spellStart"/>
      <w:r w:rsidRPr="00E63114">
        <w:rPr>
          <w:rFonts w:ascii="Times New Roman" w:hAnsi="Times New Roman"/>
        </w:rPr>
        <w:t>mesin</w:t>
      </w:r>
      <w:proofErr w:type="spellEnd"/>
      <w:r w:rsidRPr="00E63114">
        <w:rPr>
          <w:rFonts w:ascii="Times New Roman" w:hAnsi="Times New Roman"/>
        </w:rPr>
        <w:t xml:space="preserve"> </w:t>
      </w:r>
      <w:proofErr w:type="spellStart"/>
      <w:r w:rsidRPr="00E63114">
        <w:rPr>
          <w:rFonts w:ascii="Times New Roman" w:hAnsi="Times New Roman"/>
        </w:rPr>
        <w:t>kapal</w:t>
      </w:r>
      <w:proofErr w:type="spellEnd"/>
      <w:r w:rsidRPr="00E63114">
        <w:rPr>
          <w:rFonts w:ascii="Times New Roman" w:hAnsi="Times New Roman"/>
        </w:rPr>
        <w:t xml:space="preserve"> </w:t>
      </w:r>
      <w:proofErr w:type="spellStart"/>
      <w:r w:rsidRPr="00E63114">
        <w:rPr>
          <w:rFonts w:ascii="Times New Roman" w:hAnsi="Times New Roman"/>
        </w:rPr>
        <w:t>berdampak</w:t>
      </w:r>
      <w:proofErr w:type="spellEnd"/>
      <w:r w:rsidRPr="00E63114">
        <w:rPr>
          <w:rFonts w:ascii="Times New Roman" w:hAnsi="Times New Roman"/>
        </w:rPr>
        <w:t xml:space="preserve"> pada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w:t>
      </w:r>
      <w:proofErr w:type="spellStart"/>
      <w:r w:rsidRPr="00E63114">
        <w:rPr>
          <w:rFonts w:ascii="Times New Roman" w:hAnsi="Times New Roman"/>
        </w:rPr>
        <w:t>terdapat</w:t>
      </w:r>
      <w:proofErr w:type="spellEnd"/>
      <w:r w:rsidRPr="00E63114">
        <w:rPr>
          <w:rFonts w:ascii="Times New Roman" w:hAnsi="Times New Roman"/>
        </w:rPr>
        <w:t xml:space="preserve"> </w:t>
      </w:r>
      <w:proofErr w:type="spellStart"/>
      <w:r w:rsidRPr="00E63114">
        <w:rPr>
          <w:rFonts w:ascii="Times New Roman" w:hAnsi="Times New Roman"/>
        </w:rPr>
        <w:t>lapisan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di </w:t>
      </w:r>
      <w:proofErr w:type="spellStart"/>
      <w:r w:rsidRPr="00E63114">
        <w:rPr>
          <w:rFonts w:ascii="Times New Roman" w:hAnsi="Times New Roman"/>
        </w:rPr>
        <w:t>permukaan</w:t>
      </w:r>
      <w:proofErr w:type="spellEnd"/>
      <w:r w:rsidRPr="00E63114">
        <w:rPr>
          <w:rFonts w:ascii="Times New Roman" w:hAnsi="Times New Roman"/>
        </w:rPr>
        <w:t xml:space="preserve">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lapisan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tersebut</w:t>
      </w:r>
      <w:proofErr w:type="spellEnd"/>
      <w:r w:rsidRPr="00E63114">
        <w:rPr>
          <w:rFonts w:ascii="Times New Roman" w:hAnsi="Times New Roman"/>
        </w:rPr>
        <w:t xml:space="preserve"> </w:t>
      </w:r>
      <w:proofErr w:type="spellStart"/>
      <w:r w:rsidRPr="00E63114">
        <w:rPr>
          <w:rFonts w:ascii="Times New Roman" w:hAnsi="Times New Roman"/>
        </w:rPr>
        <w:t>dapat</w:t>
      </w:r>
      <w:proofErr w:type="spellEnd"/>
      <w:r w:rsidRPr="00E63114">
        <w:rPr>
          <w:rFonts w:ascii="Times New Roman" w:hAnsi="Times New Roman"/>
        </w:rPr>
        <w:t xml:space="preserve"> </w:t>
      </w:r>
      <w:proofErr w:type="spellStart"/>
      <w:r w:rsidRPr="00E63114">
        <w:rPr>
          <w:rFonts w:ascii="Times New Roman" w:hAnsi="Times New Roman"/>
        </w:rPr>
        <w:t>mengganggu</w:t>
      </w:r>
      <w:proofErr w:type="spellEnd"/>
      <w:r w:rsidRPr="00E63114">
        <w:rPr>
          <w:rFonts w:ascii="Times New Roman" w:hAnsi="Times New Roman"/>
        </w:rPr>
        <w:t xml:space="preserve"> </w:t>
      </w:r>
      <w:proofErr w:type="spellStart"/>
      <w:r w:rsidRPr="00E63114">
        <w:rPr>
          <w:rFonts w:ascii="Times New Roman" w:hAnsi="Times New Roman"/>
        </w:rPr>
        <w:t>fitoplankton</w:t>
      </w:r>
      <w:proofErr w:type="spellEnd"/>
      <w:r w:rsidRPr="00E63114">
        <w:rPr>
          <w:rFonts w:ascii="Times New Roman" w:hAnsi="Times New Roman"/>
        </w:rPr>
        <w:t xml:space="preserve"> </w:t>
      </w:r>
      <w:proofErr w:type="spellStart"/>
      <w:r w:rsidRPr="00E63114">
        <w:rPr>
          <w:rFonts w:ascii="Times New Roman" w:hAnsi="Times New Roman"/>
        </w:rPr>
        <w:t>untuk</w:t>
      </w:r>
      <w:proofErr w:type="spellEnd"/>
      <w:r w:rsidRPr="00E63114">
        <w:rPr>
          <w:rFonts w:ascii="Times New Roman" w:hAnsi="Times New Roman"/>
        </w:rPr>
        <w:t xml:space="preserve"> </w:t>
      </w:r>
      <w:proofErr w:type="spellStart"/>
      <w:r w:rsidRPr="00E63114">
        <w:rPr>
          <w:rFonts w:ascii="Times New Roman" w:hAnsi="Times New Roman"/>
        </w:rPr>
        <w:t>melakukan</w:t>
      </w:r>
      <w:proofErr w:type="spellEnd"/>
      <w:r w:rsidRPr="00E63114">
        <w:rPr>
          <w:rFonts w:ascii="Times New Roman" w:hAnsi="Times New Roman"/>
        </w:rPr>
        <w:t xml:space="preserve"> </w:t>
      </w:r>
      <w:proofErr w:type="spellStart"/>
      <w:r w:rsidRPr="00E63114">
        <w:rPr>
          <w:rFonts w:ascii="Times New Roman" w:hAnsi="Times New Roman"/>
        </w:rPr>
        <w:t>fotosintesis</w:t>
      </w:r>
      <w:proofErr w:type="spellEnd"/>
      <w:r w:rsidRPr="00E63114">
        <w:rPr>
          <w:rFonts w:ascii="Times New Roman" w:hAnsi="Times New Roman"/>
        </w:rPr>
        <w:t xml:space="preserve"> </w:t>
      </w:r>
      <w:proofErr w:type="spellStart"/>
      <w:r w:rsidRPr="00E63114">
        <w:rPr>
          <w:rFonts w:ascii="Times New Roman" w:hAnsi="Times New Roman"/>
        </w:rPr>
        <w:t>dikarenakan</w:t>
      </w:r>
      <w:proofErr w:type="spellEnd"/>
      <w:r w:rsidRPr="00E63114">
        <w:rPr>
          <w:rFonts w:ascii="Times New Roman" w:hAnsi="Times New Roman"/>
        </w:rPr>
        <w:t xml:space="preserve"> </w:t>
      </w:r>
      <w:proofErr w:type="spellStart"/>
      <w:r w:rsidRPr="00E63114">
        <w:rPr>
          <w:rFonts w:ascii="Times New Roman" w:hAnsi="Times New Roman"/>
        </w:rPr>
        <w:t>terhambatnya</w:t>
      </w:r>
      <w:proofErr w:type="spellEnd"/>
      <w:r w:rsidRPr="00E63114">
        <w:rPr>
          <w:rFonts w:ascii="Times New Roman" w:hAnsi="Times New Roman"/>
        </w:rPr>
        <w:t xml:space="preserve"> </w:t>
      </w:r>
      <w:proofErr w:type="spellStart"/>
      <w:r w:rsidRPr="00E63114">
        <w:rPr>
          <w:rFonts w:ascii="Times New Roman" w:hAnsi="Times New Roman"/>
        </w:rPr>
        <w:t>cahaya</w:t>
      </w:r>
      <w:proofErr w:type="spellEnd"/>
      <w:r w:rsidRPr="00E63114">
        <w:rPr>
          <w:rFonts w:ascii="Times New Roman" w:hAnsi="Times New Roman"/>
        </w:rPr>
        <w:t xml:space="preserve"> </w:t>
      </w:r>
      <w:proofErr w:type="spellStart"/>
      <w:r w:rsidRPr="00E63114">
        <w:rPr>
          <w:rFonts w:ascii="Times New Roman" w:hAnsi="Times New Roman"/>
        </w:rPr>
        <w:t>matahari</w:t>
      </w:r>
      <w:proofErr w:type="spellEnd"/>
      <w:r w:rsidRPr="00E63114">
        <w:rPr>
          <w:rFonts w:ascii="Times New Roman" w:hAnsi="Times New Roman"/>
        </w:rPr>
        <w:t xml:space="preserve"> yang </w:t>
      </w:r>
      <w:proofErr w:type="spellStart"/>
      <w:r w:rsidRPr="00E63114">
        <w:rPr>
          <w:rFonts w:ascii="Times New Roman" w:hAnsi="Times New Roman"/>
        </w:rPr>
        <w:t>masuk</w:t>
      </w:r>
      <w:proofErr w:type="spellEnd"/>
      <w:r w:rsidRPr="00E63114">
        <w:rPr>
          <w:rFonts w:ascii="Times New Roman" w:hAnsi="Times New Roman"/>
        </w:rPr>
        <w:t xml:space="preserve"> </w:t>
      </w:r>
      <w:proofErr w:type="spellStart"/>
      <w:r w:rsidRPr="00E63114">
        <w:rPr>
          <w:rFonts w:ascii="Times New Roman" w:hAnsi="Times New Roman"/>
        </w:rPr>
        <w:t>ke</w:t>
      </w:r>
      <w:proofErr w:type="spellEnd"/>
      <w:r w:rsidRPr="00E63114">
        <w:rPr>
          <w:rFonts w:ascii="Times New Roman" w:hAnsi="Times New Roman"/>
        </w:rPr>
        <w:t xml:space="preserve"> </w:t>
      </w:r>
      <w:proofErr w:type="spellStart"/>
      <w:r w:rsidRPr="00E63114">
        <w:rPr>
          <w:rFonts w:ascii="Times New Roman" w:hAnsi="Times New Roman"/>
        </w:rPr>
        <w:t>dalam</w:t>
      </w:r>
      <w:proofErr w:type="spellEnd"/>
      <w:r w:rsidRPr="00E63114">
        <w:rPr>
          <w:rFonts w:ascii="Times New Roman" w:hAnsi="Times New Roman"/>
        </w:rPr>
        <w:t xml:space="preserve">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dapat</w:t>
      </w:r>
      <w:proofErr w:type="spellEnd"/>
      <w:r w:rsidRPr="00E63114">
        <w:rPr>
          <w:rFonts w:ascii="Times New Roman" w:hAnsi="Times New Roman"/>
        </w:rPr>
        <w:t xml:space="preserve"> </w:t>
      </w:r>
      <w:proofErr w:type="spellStart"/>
      <w:r w:rsidRPr="00E63114">
        <w:rPr>
          <w:rFonts w:ascii="Times New Roman" w:hAnsi="Times New Roman"/>
        </w:rPr>
        <w:t>membahayakan</w:t>
      </w:r>
      <w:proofErr w:type="spellEnd"/>
      <w:r w:rsidRPr="00E63114">
        <w:rPr>
          <w:rFonts w:ascii="Times New Roman" w:hAnsi="Times New Roman"/>
        </w:rPr>
        <w:t xml:space="preserve"> </w:t>
      </w:r>
      <w:proofErr w:type="spellStart"/>
      <w:r w:rsidRPr="00E63114">
        <w:rPr>
          <w:rFonts w:ascii="Times New Roman" w:hAnsi="Times New Roman"/>
        </w:rPr>
        <w:t>karena</w:t>
      </w:r>
      <w:proofErr w:type="spellEnd"/>
      <w:r w:rsidRPr="00E63114">
        <w:rPr>
          <w:rFonts w:ascii="Times New Roman" w:hAnsi="Times New Roman"/>
        </w:rPr>
        <w:t xml:space="preserve"> </w:t>
      </w:r>
      <w:proofErr w:type="spellStart"/>
      <w:r w:rsidRPr="00E63114">
        <w:rPr>
          <w:rFonts w:ascii="Times New Roman" w:hAnsi="Times New Roman"/>
        </w:rPr>
        <w:t>terdapat</w:t>
      </w:r>
      <w:proofErr w:type="spellEnd"/>
      <w:r w:rsidRPr="00E63114">
        <w:rPr>
          <w:rFonts w:ascii="Times New Roman" w:hAnsi="Times New Roman"/>
        </w:rPr>
        <w:t xml:space="preserve"> </w:t>
      </w:r>
      <w:proofErr w:type="spellStart"/>
      <w:r w:rsidRPr="00E63114">
        <w:rPr>
          <w:rFonts w:ascii="Times New Roman" w:hAnsi="Times New Roman"/>
        </w:rPr>
        <w:t>hidrokarbon</w:t>
      </w:r>
      <w:proofErr w:type="spellEnd"/>
      <w:r w:rsidRPr="00E63114">
        <w:rPr>
          <w:rFonts w:ascii="Times New Roman" w:hAnsi="Times New Roman"/>
        </w:rPr>
        <w:t xml:space="preserve"> </w:t>
      </w:r>
      <w:proofErr w:type="spellStart"/>
      <w:r w:rsidRPr="00E63114">
        <w:rPr>
          <w:rFonts w:ascii="Times New Roman" w:hAnsi="Times New Roman"/>
        </w:rPr>
        <w:t>seperti</w:t>
      </w:r>
      <w:proofErr w:type="spellEnd"/>
      <w:r w:rsidRPr="00E63114">
        <w:rPr>
          <w:rFonts w:ascii="Times New Roman" w:hAnsi="Times New Roman"/>
        </w:rPr>
        <w:t xml:space="preserve"> benzene dan toluene yang </w:t>
      </w:r>
      <w:proofErr w:type="spellStart"/>
      <w:r w:rsidRPr="00E63114">
        <w:rPr>
          <w:rFonts w:ascii="Times New Roman" w:hAnsi="Times New Roman"/>
        </w:rPr>
        <w:t>dapat</w:t>
      </w:r>
      <w:proofErr w:type="spellEnd"/>
      <w:r w:rsidRPr="00E63114">
        <w:rPr>
          <w:rFonts w:ascii="Times New Roman" w:hAnsi="Times New Roman"/>
        </w:rPr>
        <w:t xml:space="preserve"> </w:t>
      </w:r>
      <w:proofErr w:type="spellStart"/>
      <w:r w:rsidRPr="00E63114">
        <w:rPr>
          <w:rFonts w:ascii="Times New Roman" w:hAnsi="Times New Roman"/>
        </w:rPr>
        <w:t>menghambat</w:t>
      </w:r>
      <w:proofErr w:type="spellEnd"/>
      <w:r w:rsidRPr="00E63114">
        <w:rPr>
          <w:rFonts w:ascii="Times New Roman" w:hAnsi="Times New Roman"/>
        </w:rPr>
        <w:t xml:space="preserve"> </w:t>
      </w:r>
      <w:proofErr w:type="spellStart"/>
      <w:r w:rsidRPr="00E63114">
        <w:rPr>
          <w:rFonts w:ascii="Times New Roman" w:hAnsi="Times New Roman"/>
        </w:rPr>
        <w:t>pertumbuhan</w:t>
      </w:r>
      <w:proofErr w:type="spellEnd"/>
      <w:r w:rsidRPr="00E63114">
        <w:rPr>
          <w:rFonts w:ascii="Times New Roman" w:hAnsi="Times New Roman"/>
        </w:rPr>
        <w:t xml:space="preserve"> dan </w:t>
      </w:r>
      <w:proofErr w:type="spellStart"/>
      <w:r w:rsidRPr="00E63114">
        <w:rPr>
          <w:rFonts w:ascii="Times New Roman" w:hAnsi="Times New Roman"/>
        </w:rPr>
        <w:t>reproduksi</w:t>
      </w:r>
      <w:proofErr w:type="spellEnd"/>
      <w:r w:rsidRPr="00E63114">
        <w:rPr>
          <w:rFonts w:ascii="Times New Roman" w:hAnsi="Times New Roman"/>
        </w:rPr>
        <w:t xml:space="preserve"> </w:t>
      </w:r>
      <w:proofErr w:type="spellStart"/>
      <w:r w:rsidRPr="00E63114">
        <w:rPr>
          <w:rFonts w:ascii="Times New Roman" w:hAnsi="Times New Roman"/>
        </w:rPr>
        <w:t>bagi</w:t>
      </w:r>
      <w:proofErr w:type="spellEnd"/>
      <w:r w:rsidRPr="00E63114">
        <w:rPr>
          <w:rFonts w:ascii="Times New Roman" w:hAnsi="Times New Roman"/>
        </w:rPr>
        <w:t xml:space="preserve"> </w:t>
      </w:r>
      <w:proofErr w:type="spellStart"/>
      <w:r w:rsidRPr="00E63114">
        <w:rPr>
          <w:rFonts w:ascii="Times New Roman" w:hAnsi="Times New Roman"/>
        </w:rPr>
        <w:t>kehidupan</w:t>
      </w:r>
      <w:proofErr w:type="spellEnd"/>
      <w:r w:rsidRPr="00E63114">
        <w:rPr>
          <w:rFonts w:ascii="Times New Roman" w:hAnsi="Times New Roman"/>
        </w:rPr>
        <w:t xml:space="preserve"> </w:t>
      </w:r>
      <w:proofErr w:type="spellStart"/>
      <w:r w:rsidRPr="00E63114">
        <w:rPr>
          <w:rFonts w:ascii="Times New Roman" w:hAnsi="Times New Roman"/>
        </w:rPr>
        <w:t>organisme</w:t>
      </w:r>
      <w:proofErr w:type="spellEnd"/>
      <w:r w:rsidRPr="00E63114">
        <w:rPr>
          <w:rFonts w:ascii="Times New Roman" w:hAnsi="Times New Roman"/>
        </w:rPr>
        <w:t xml:space="preserve"> </w:t>
      </w:r>
      <w:proofErr w:type="spellStart"/>
      <w:r w:rsidRPr="00E63114">
        <w:rPr>
          <w:rFonts w:ascii="Times New Roman" w:hAnsi="Times New Roman"/>
        </w:rPr>
        <w:t>perairan</w:t>
      </w:r>
      <w:proofErr w:type="spellEnd"/>
      <w:r w:rsidRPr="00E63114">
        <w:rPr>
          <w:rFonts w:ascii="Times New Roman" w:hAnsi="Times New Roman"/>
        </w:rPr>
        <w:t xml:space="preserve">, dan juga </w:t>
      </w:r>
      <w:proofErr w:type="spellStart"/>
      <w:r w:rsidRPr="00E63114">
        <w:rPr>
          <w:rFonts w:ascii="Times New Roman" w:hAnsi="Times New Roman"/>
        </w:rPr>
        <w:t>dapat</w:t>
      </w:r>
      <w:proofErr w:type="spellEnd"/>
      <w:r w:rsidRPr="00E63114">
        <w:rPr>
          <w:rFonts w:ascii="Times New Roman" w:hAnsi="Times New Roman"/>
        </w:rPr>
        <w:t xml:space="preserve"> </w:t>
      </w:r>
      <w:proofErr w:type="spellStart"/>
      <w:r w:rsidRPr="00E63114">
        <w:rPr>
          <w:rFonts w:ascii="Times New Roman" w:hAnsi="Times New Roman"/>
        </w:rPr>
        <w:t>menyebabkan</w:t>
      </w:r>
      <w:proofErr w:type="spellEnd"/>
      <w:r w:rsidRPr="00E63114">
        <w:rPr>
          <w:rFonts w:ascii="Times New Roman" w:hAnsi="Times New Roman"/>
        </w:rPr>
        <w:t xml:space="preserve"> </w:t>
      </w:r>
      <w:proofErr w:type="spellStart"/>
      <w:r w:rsidRPr="00E63114">
        <w:rPr>
          <w:rFonts w:ascii="Times New Roman" w:hAnsi="Times New Roman"/>
        </w:rPr>
        <w:t>kematian</w:t>
      </w:r>
      <w:proofErr w:type="spellEnd"/>
      <w:r w:rsidRPr="00E63114">
        <w:rPr>
          <w:rFonts w:ascii="Times New Roman" w:hAnsi="Times New Roman"/>
        </w:rPr>
        <w:t xml:space="preserve"> </w:t>
      </w:r>
      <w:proofErr w:type="spellStart"/>
      <w:r w:rsidRPr="00E63114">
        <w:rPr>
          <w:rFonts w:ascii="Times New Roman" w:hAnsi="Times New Roman"/>
        </w:rPr>
        <w:t>fitoplankton</w:t>
      </w:r>
      <w:proofErr w:type="spellEnd"/>
      <w:r w:rsidRPr="00E63114">
        <w:rPr>
          <w:rFonts w:ascii="Times New Roman" w:hAnsi="Times New Roman"/>
        </w:rPr>
        <w:t xml:space="preserve"> </w:t>
      </w:r>
      <w:proofErr w:type="spellStart"/>
      <w:r w:rsidRPr="00E63114">
        <w:rPr>
          <w:rFonts w:ascii="Times New Roman" w:hAnsi="Times New Roman"/>
        </w:rPr>
        <w:t>disebabkan</w:t>
      </w:r>
      <w:proofErr w:type="spellEnd"/>
      <w:r w:rsidRPr="00E63114">
        <w:rPr>
          <w:rFonts w:ascii="Times New Roman" w:hAnsi="Times New Roman"/>
        </w:rPr>
        <w:t xml:space="preserve"> oleh </w:t>
      </w:r>
      <w:proofErr w:type="spellStart"/>
      <w:r w:rsidRPr="00E63114">
        <w:rPr>
          <w:rFonts w:ascii="Times New Roman" w:hAnsi="Times New Roman"/>
        </w:rPr>
        <w:t>sedikit</w:t>
      </w:r>
      <w:proofErr w:type="spellEnd"/>
      <w:r w:rsidRPr="00E63114">
        <w:rPr>
          <w:rFonts w:ascii="Times New Roman" w:hAnsi="Times New Roman"/>
        </w:rPr>
        <w:t xml:space="preserve"> </w:t>
      </w:r>
      <w:proofErr w:type="spellStart"/>
      <w:r w:rsidRPr="00E63114">
        <w:rPr>
          <w:rFonts w:ascii="Times New Roman" w:hAnsi="Times New Roman"/>
        </w:rPr>
        <w:t>nya</w:t>
      </w:r>
      <w:proofErr w:type="spellEnd"/>
      <w:r w:rsidRPr="00E63114">
        <w:rPr>
          <w:rFonts w:ascii="Times New Roman" w:hAnsi="Times New Roman"/>
        </w:rPr>
        <w:t xml:space="preserve"> </w:t>
      </w:r>
      <w:proofErr w:type="spellStart"/>
      <w:r w:rsidRPr="00E63114">
        <w:rPr>
          <w:rFonts w:ascii="Times New Roman" w:hAnsi="Times New Roman"/>
        </w:rPr>
        <w:t>jumlah</w:t>
      </w:r>
      <w:proofErr w:type="spellEnd"/>
      <w:r w:rsidRPr="00E63114">
        <w:rPr>
          <w:rFonts w:ascii="Times New Roman" w:hAnsi="Times New Roman"/>
        </w:rPr>
        <w:t xml:space="preserve"> </w:t>
      </w:r>
      <w:proofErr w:type="spellStart"/>
      <w:r w:rsidRPr="00E63114">
        <w:rPr>
          <w:rFonts w:ascii="Times New Roman" w:hAnsi="Times New Roman"/>
        </w:rPr>
        <w:t>cahaya</w:t>
      </w:r>
      <w:proofErr w:type="spellEnd"/>
      <w:r w:rsidRPr="00E63114">
        <w:rPr>
          <w:rFonts w:ascii="Times New Roman" w:hAnsi="Times New Roman"/>
        </w:rPr>
        <w:t xml:space="preserve"> </w:t>
      </w:r>
      <w:proofErr w:type="spellStart"/>
      <w:r w:rsidRPr="00E63114">
        <w:rPr>
          <w:rFonts w:ascii="Times New Roman" w:hAnsi="Times New Roman"/>
        </w:rPr>
        <w:t>matahari</w:t>
      </w:r>
      <w:proofErr w:type="spellEnd"/>
      <w:r w:rsidRPr="00E63114">
        <w:rPr>
          <w:rFonts w:ascii="Times New Roman" w:hAnsi="Times New Roman"/>
        </w:rPr>
        <w:t xml:space="preserve"> yang </w:t>
      </w:r>
      <w:proofErr w:type="spellStart"/>
      <w:r w:rsidRPr="00E63114">
        <w:rPr>
          <w:rFonts w:ascii="Times New Roman" w:hAnsi="Times New Roman"/>
        </w:rPr>
        <w:t>masuk</w:t>
      </w:r>
      <w:proofErr w:type="spellEnd"/>
      <w:r w:rsidRPr="00E63114">
        <w:rPr>
          <w:rFonts w:ascii="Times New Roman" w:hAnsi="Times New Roman"/>
        </w:rPr>
        <w:t xml:space="preserve">, </w:t>
      </w:r>
      <w:proofErr w:type="spellStart"/>
      <w:r w:rsidRPr="00E63114">
        <w:rPr>
          <w:rFonts w:ascii="Times New Roman" w:hAnsi="Times New Roman"/>
        </w:rPr>
        <w:t>serta</w:t>
      </w:r>
      <w:proofErr w:type="spellEnd"/>
      <w:r w:rsidRPr="00E63114">
        <w:rPr>
          <w:rFonts w:ascii="Times New Roman" w:hAnsi="Times New Roman"/>
        </w:rPr>
        <w:t xml:space="preserve"> </w:t>
      </w:r>
      <w:proofErr w:type="spellStart"/>
      <w:r w:rsidRPr="00E63114">
        <w:rPr>
          <w:rFonts w:ascii="Times New Roman" w:hAnsi="Times New Roman"/>
        </w:rPr>
        <w:t>menurunkan</w:t>
      </w:r>
      <w:proofErr w:type="spellEnd"/>
      <w:r w:rsidRPr="00E63114">
        <w:rPr>
          <w:rFonts w:ascii="Times New Roman" w:hAnsi="Times New Roman"/>
        </w:rPr>
        <w:t xml:space="preserve"> </w:t>
      </w:r>
      <w:proofErr w:type="spellStart"/>
      <w:r w:rsidRPr="00E63114">
        <w:rPr>
          <w:rFonts w:ascii="Times New Roman" w:hAnsi="Times New Roman"/>
        </w:rPr>
        <w:t>kadar</w:t>
      </w:r>
      <w:proofErr w:type="spellEnd"/>
      <w:r w:rsidRPr="00E63114">
        <w:rPr>
          <w:rFonts w:ascii="Times New Roman" w:hAnsi="Times New Roman"/>
        </w:rPr>
        <w:t xml:space="preserve"> </w:t>
      </w:r>
      <w:proofErr w:type="spellStart"/>
      <w:r w:rsidRPr="00E63114">
        <w:rPr>
          <w:rFonts w:ascii="Times New Roman" w:hAnsi="Times New Roman"/>
        </w:rPr>
        <w:t>oksigen</w:t>
      </w:r>
      <w:proofErr w:type="spellEnd"/>
      <w:r w:rsidRPr="00E63114">
        <w:rPr>
          <w:rFonts w:ascii="Times New Roman" w:hAnsi="Times New Roman"/>
        </w:rPr>
        <w:t xml:space="preserve"> di air </w:t>
      </w:r>
      <w:proofErr w:type="spellStart"/>
      <w:r w:rsidRPr="00E63114">
        <w:rPr>
          <w:rFonts w:ascii="Times New Roman" w:hAnsi="Times New Roman"/>
        </w:rPr>
        <w:t>laut</w:t>
      </w:r>
      <w:proofErr w:type="spellEnd"/>
      <w:r w:rsidRPr="00E63114">
        <w:rPr>
          <w:rFonts w:ascii="Times New Roman" w:hAnsi="Times New Roman"/>
        </w:rPr>
        <w:t xml:space="preserve"> yang </w:t>
      </w:r>
      <w:proofErr w:type="spellStart"/>
      <w:r w:rsidRPr="00E63114">
        <w:rPr>
          <w:rFonts w:ascii="Times New Roman" w:hAnsi="Times New Roman"/>
        </w:rPr>
        <w:t>disebabkan</w:t>
      </w:r>
      <w:proofErr w:type="spellEnd"/>
      <w:r w:rsidRPr="00E63114">
        <w:rPr>
          <w:rFonts w:ascii="Times New Roman" w:hAnsi="Times New Roman"/>
        </w:rPr>
        <w:t xml:space="preserve"> oleh </w:t>
      </w:r>
      <w:proofErr w:type="spellStart"/>
      <w:r w:rsidRPr="00E63114">
        <w:rPr>
          <w:rFonts w:ascii="Times New Roman" w:hAnsi="Times New Roman"/>
        </w:rPr>
        <w:t>lapisan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yang </w:t>
      </w:r>
      <w:proofErr w:type="spellStart"/>
      <w:r w:rsidRPr="00E63114">
        <w:rPr>
          <w:rFonts w:ascii="Times New Roman" w:hAnsi="Times New Roman"/>
        </w:rPr>
        <w:t>menutupi</w:t>
      </w:r>
      <w:proofErr w:type="spellEnd"/>
      <w:r w:rsidRPr="00E63114">
        <w:rPr>
          <w:rFonts w:ascii="Times New Roman" w:hAnsi="Times New Roman"/>
        </w:rPr>
        <w:t xml:space="preserve"> </w:t>
      </w:r>
      <w:proofErr w:type="spellStart"/>
      <w:r w:rsidRPr="00E63114">
        <w:rPr>
          <w:rFonts w:ascii="Times New Roman" w:hAnsi="Times New Roman"/>
        </w:rPr>
        <w:t>permukaan</w:t>
      </w:r>
      <w:proofErr w:type="spellEnd"/>
      <w:r w:rsidRPr="00E63114">
        <w:rPr>
          <w:rFonts w:ascii="Times New Roman" w:hAnsi="Times New Roman"/>
        </w:rPr>
        <w:t xml:space="preserve"> </w:t>
      </w:r>
      <w:proofErr w:type="spellStart"/>
      <w:r w:rsidRPr="00E63114">
        <w:rPr>
          <w:rFonts w:ascii="Times New Roman" w:hAnsi="Times New Roman"/>
        </w:rPr>
        <w:t>laut</w:t>
      </w:r>
      <w:proofErr w:type="spellEnd"/>
      <w:r>
        <w:rPr>
          <w:rFonts w:ascii="Times New Roman" w:hAnsi="Times New Roman"/>
        </w:rPr>
        <w:t>.</w:t>
      </w:r>
      <w:r w:rsidRPr="00E63114">
        <w:rPr>
          <w:rFonts w:ascii="Times New Roman" w:hAnsi="Times New Roman"/>
        </w:rPr>
        <w:t xml:space="preserve"> Kadar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terendah</w:t>
      </w:r>
      <w:proofErr w:type="spellEnd"/>
      <w:r w:rsidRPr="00E63114">
        <w:rPr>
          <w:rFonts w:ascii="Times New Roman" w:hAnsi="Times New Roman"/>
        </w:rPr>
        <w:t xml:space="preserve"> </w:t>
      </w:r>
      <w:proofErr w:type="spellStart"/>
      <w:r w:rsidRPr="00E63114">
        <w:rPr>
          <w:rFonts w:ascii="Times New Roman" w:hAnsi="Times New Roman"/>
        </w:rPr>
        <w:t>terdapat</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I pada </w:t>
      </w:r>
      <w:proofErr w:type="spellStart"/>
      <w:r w:rsidRPr="00E63114">
        <w:rPr>
          <w:rFonts w:ascii="Times New Roman" w:hAnsi="Times New Roman"/>
        </w:rPr>
        <w:t>daerah</w:t>
      </w:r>
      <w:proofErr w:type="spellEnd"/>
      <w:r w:rsidRPr="00E63114">
        <w:rPr>
          <w:rFonts w:ascii="Times New Roman" w:hAnsi="Times New Roman"/>
        </w:rPr>
        <w:t xml:space="preserve"> </w:t>
      </w:r>
      <w:proofErr w:type="spellStart"/>
      <w:r w:rsidRPr="00E63114">
        <w:rPr>
          <w:rFonts w:ascii="Times New Roman" w:hAnsi="Times New Roman"/>
        </w:rPr>
        <w:t>jauh</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aktivitas</w:t>
      </w:r>
      <w:proofErr w:type="spellEnd"/>
      <w:r w:rsidRPr="00E63114">
        <w:rPr>
          <w:rFonts w:ascii="Times New Roman" w:hAnsi="Times New Roman"/>
        </w:rPr>
        <w:t xml:space="preserve"> </w:t>
      </w:r>
      <w:proofErr w:type="spellStart"/>
      <w:r w:rsidRPr="00E63114">
        <w:rPr>
          <w:rFonts w:ascii="Times New Roman" w:hAnsi="Times New Roman"/>
        </w:rPr>
        <w:t>masyarakat</w:t>
      </w:r>
      <w:proofErr w:type="spellEnd"/>
      <w:r w:rsidRPr="00E63114">
        <w:rPr>
          <w:rFonts w:ascii="Times New Roman" w:hAnsi="Times New Roman"/>
        </w:rPr>
        <w:t xml:space="preserve">. Nilai </w:t>
      </w:r>
      <w:proofErr w:type="spellStart"/>
      <w:r w:rsidRPr="00E63114">
        <w:rPr>
          <w:rFonts w:ascii="Times New Roman" w:hAnsi="Times New Roman"/>
        </w:rPr>
        <w:t>konsentrasi</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I </w:t>
      </w:r>
      <w:proofErr w:type="spellStart"/>
      <w:r w:rsidRPr="00E63114">
        <w:rPr>
          <w:rFonts w:ascii="Times New Roman" w:hAnsi="Times New Roman"/>
        </w:rPr>
        <w:t>yaitu</w:t>
      </w:r>
      <w:proofErr w:type="spellEnd"/>
      <w:r w:rsidRPr="00E63114">
        <w:rPr>
          <w:rFonts w:ascii="Times New Roman" w:hAnsi="Times New Roman"/>
        </w:rPr>
        <w:t xml:space="preserve"> 0,2428 </w:t>
      </w:r>
      <w:proofErr w:type="spellStart"/>
      <w:r w:rsidRPr="00E63114">
        <w:rPr>
          <w:rFonts w:ascii="Times New Roman" w:hAnsi="Times New Roman"/>
        </w:rPr>
        <w:t>dikarenakan</w:t>
      </w:r>
      <w:proofErr w:type="spellEnd"/>
      <w:r w:rsidRPr="00E63114">
        <w:rPr>
          <w:rFonts w:ascii="Times New Roman" w:hAnsi="Times New Roman"/>
        </w:rPr>
        <w:t xml:space="preserve"> </w:t>
      </w:r>
      <w:proofErr w:type="spellStart"/>
      <w:r w:rsidRPr="00E63114">
        <w:rPr>
          <w:rFonts w:ascii="Times New Roman" w:hAnsi="Times New Roman"/>
        </w:rPr>
        <w:t>daerah</w:t>
      </w:r>
      <w:proofErr w:type="spellEnd"/>
      <w:r w:rsidRPr="00E63114">
        <w:rPr>
          <w:rFonts w:ascii="Times New Roman" w:hAnsi="Times New Roman"/>
        </w:rPr>
        <w:t xml:space="preserve"> </w:t>
      </w:r>
      <w:proofErr w:type="spellStart"/>
      <w:r w:rsidRPr="00E63114">
        <w:rPr>
          <w:rFonts w:ascii="Times New Roman" w:hAnsi="Times New Roman"/>
        </w:rPr>
        <w:t>tersebut</w:t>
      </w:r>
      <w:proofErr w:type="spellEnd"/>
      <w:r w:rsidRPr="00E63114">
        <w:rPr>
          <w:rFonts w:ascii="Times New Roman" w:hAnsi="Times New Roman"/>
        </w:rPr>
        <w:t xml:space="preserve"> </w:t>
      </w:r>
      <w:proofErr w:type="spellStart"/>
      <w:r w:rsidRPr="00E63114">
        <w:rPr>
          <w:rFonts w:ascii="Times New Roman" w:hAnsi="Times New Roman"/>
        </w:rPr>
        <w:t>jauh</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aktivitas</w:t>
      </w:r>
      <w:proofErr w:type="spellEnd"/>
      <w:r w:rsidRPr="00E63114">
        <w:rPr>
          <w:rFonts w:ascii="Times New Roman" w:hAnsi="Times New Roman"/>
        </w:rPr>
        <w:t xml:space="preserve"> </w:t>
      </w:r>
      <w:proofErr w:type="spellStart"/>
      <w:r w:rsidRPr="00E63114">
        <w:rPr>
          <w:rFonts w:ascii="Times New Roman" w:hAnsi="Times New Roman"/>
        </w:rPr>
        <w:t>kapal</w:t>
      </w:r>
      <w:proofErr w:type="spellEnd"/>
      <w:r w:rsidRPr="00E63114">
        <w:rPr>
          <w:rFonts w:ascii="Times New Roman" w:hAnsi="Times New Roman"/>
        </w:rPr>
        <w:t xml:space="preserve"> dan </w:t>
      </w:r>
      <w:proofErr w:type="spellStart"/>
      <w:r w:rsidRPr="00E63114">
        <w:rPr>
          <w:rFonts w:ascii="Times New Roman" w:hAnsi="Times New Roman"/>
        </w:rPr>
        <w:t>pabrik</w:t>
      </w:r>
      <w:proofErr w:type="spellEnd"/>
      <w:r w:rsidRPr="00E63114">
        <w:rPr>
          <w:rFonts w:ascii="Times New Roman" w:hAnsi="Times New Roman"/>
        </w:rPr>
        <w:t xml:space="preserve"> industry </w:t>
      </w:r>
      <w:proofErr w:type="spellStart"/>
      <w:r w:rsidRPr="00E63114">
        <w:rPr>
          <w:rFonts w:ascii="Times New Roman" w:hAnsi="Times New Roman"/>
        </w:rPr>
        <w:t>serta</w:t>
      </w:r>
      <w:proofErr w:type="spellEnd"/>
      <w:r w:rsidRPr="00E63114">
        <w:rPr>
          <w:rFonts w:ascii="Times New Roman" w:hAnsi="Times New Roman"/>
        </w:rPr>
        <w:t xml:space="preserve"> </w:t>
      </w:r>
      <w:proofErr w:type="spellStart"/>
      <w:r w:rsidRPr="00E63114">
        <w:rPr>
          <w:rFonts w:ascii="Times New Roman" w:hAnsi="Times New Roman"/>
        </w:rPr>
        <w:t>jauh</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daerah</w:t>
      </w:r>
      <w:proofErr w:type="spellEnd"/>
      <w:r w:rsidRPr="00E63114">
        <w:rPr>
          <w:rFonts w:ascii="Times New Roman" w:hAnsi="Times New Roman"/>
        </w:rPr>
        <w:t xml:space="preserve"> </w:t>
      </w:r>
      <w:proofErr w:type="spellStart"/>
      <w:r w:rsidRPr="00E63114">
        <w:rPr>
          <w:rFonts w:ascii="Times New Roman" w:hAnsi="Times New Roman"/>
        </w:rPr>
        <w:t>penduduk</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yang </w:t>
      </w:r>
      <w:proofErr w:type="spellStart"/>
      <w:r w:rsidRPr="00E63114">
        <w:rPr>
          <w:rFonts w:ascii="Times New Roman" w:hAnsi="Times New Roman"/>
        </w:rPr>
        <w:t>terdapat</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w:t>
      </w:r>
      <w:proofErr w:type="spellStart"/>
      <w:r w:rsidRPr="00E63114">
        <w:rPr>
          <w:rFonts w:ascii="Times New Roman" w:hAnsi="Times New Roman"/>
        </w:rPr>
        <w:t>tersebut</w:t>
      </w:r>
      <w:proofErr w:type="spellEnd"/>
      <w:r w:rsidRPr="00E63114">
        <w:rPr>
          <w:rFonts w:ascii="Times New Roman" w:hAnsi="Times New Roman"/>
        </w:rPr>
        <w:t xml:space="preserve"> </w:t>
      </w:r>
      <w:proofErr w:type="spellStart"/>
      <w:r w:rsidRPr="00E63114">
        <w:rPr>
          <w:rFonts w:ascii="Times New Roman" w:hAnsi="Times New Roman"/>
        </w:rPr>
        <w:t>bisa</w:t>
      </w:r>
      <w:proofErr w:type="spellEnd"/>
      <w:r w:rsidRPr="00E63114">
        <w:rPr>
          <w:rFonts w:ascii="Times New Roman" w:hAnsi="Times New Roman"/>
        </w:rPr>
        <w:t xml:space="preserve"> </w:t>
      </w:r>
      <w:proofErr w:type="spellStart"/>
      <w:r w:rsidRPr="00E63114">
        <w:rPr>
          <w:rFonts w:ascii="Times New Roman" w:hAnsi="Times New Roman"/>
        </w:rPr>
        <w:t>merupakan</w:t>
      </w:r>
      <w:proofErr w:type="spellEnd"/>
      <w:r w:rsidRPr="00E63114">
        <w:rPr>
          <w:rFonts w:ascii="Times New Roman" w:hAnsi="Times New Roman"/>
        </w:rPr>
        <w:t xml:space="preserve"> </w:t>
      </w:r>
      <w:proofErr w:type="spellStart"/>
      <w:r w:rsidRPr="00E63114">
        <w:rPr>
          <w:rFonts w:ascii="Times New Roman" w:hAnsi="Times New Roman"/>
        </w:rPr>
        <w:t>penyebaran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II yang </w:t>
      </w:r>
      <w:proofErr w:type="spellStart"/>
      <w:r w:rsidRPr="00E63114">
        <w:rPr>
          <w:rFonts w:ascii="Times New Roman" w:hAnsi="Times New Roman"/>
        </w:rPr>
        <w:t>terbawa</w:t>
      </w:r>
      <w:proofErr w:type="spellEnd"/>
      <w:r w:rsidRPr="00E63114">
        <w:rPr>
          <w:rFonts w:ascii="Times New Roman" w:hAnsi="Times New Roman"/>
        </w:rPr>
        <w:t xml:space="preserve"> oleh </w:t>
      </w:r>
      <w:proofErr w:type="spellStart"/>
      <w:r w:rsidRPr="00E63114">
        <w:rPr>
          <w:rFonts w:ascii="Times New Roman" w:hAnsi="Times New Roman"/>
        </w:rPr>
        <w:t>arus</w:t>
      </w:r>
      <w:proofErr w:type="spellEnd"/>
      <w:r w:rsidRPr="00E63114">
        <w:rPr>
          <w:rFonts w:ascii="Times New Roman" w:hAnsi="Times New Roman"/>
        </w:rPr>
        <w:t xml:space="preserve"> dan </w:t>
      </w:r>
      <w:proofErr w:type="spellStart"/>
      <w:r w:rsidRPr="00E63114">
        <w:rPr>
          <w:rFonts w:ascii="Times New Roman" w:hAnsi="Times New Roman"/>
        </w:rPr>
        <w:t>angin</w:t>
      </w:r>
      <w:proofErr w:type="spellEnd"/>
      <w:r w:rsidRPr="00E63114">
        <w:rPr>
          <w:rFonts w:ascii="Times New Roman" w:hAnsi="Times New Roman"/>
        </w:rPr>
        <w:t xml:space="preserve">.   </w:t>
      </w:r>
    </w:p>
    <w:p w14:paraId="3021F579" w14:textId="77777777" w:rsidR="0062173F" w:rsidRPr="00E63114" w:rsidRDefault="0062173F" w:rsidP="0062173F">
      <w:pPr>
        <w:pStyle w:val="NoSpacing"/>
        <w:rPr>
          <w:rFonts w:ascii="Times New Roman" w:hAnsi="Times New Roman"/>
        </w:rPr>
      </w:pPr>
      <w:r w:rsidRPr="00E63114">
        <w:rPr>
          <w:rFonts w:ascii="Times New Roman" w:hAnsi="Times New Roman"/>
        </w:rPr>
        <w:tab/>
      </w:r>
      <w:proofErr w:type="spellStart"/>
      <w:r w:rsidRPr="00E63114">
        <w:rPr>
          <w:rFonts w:ascii="Times New Roman" w:hAnsi="Times New Roman"/>
        </w:rPr>
        <w:t>Stasiun</w:t>
      </w:r>
      <w:proofErr w:type="spellEnd"/>
      <w:r w:rsidRPr="00E63114">
        <w:rPr>
          <w:rFonts w:ascii="Times New Roman" w:hAnsi="Times New Roman"/>
        </w:rPr>
        <w:t xml:space="preserve"> III </w:t>
      </w:r>
      <w:proofErr w:type="spellStart"/>
      <w:r w:rsidRPr="00E63114">
        <w:rPr>
          <w:rFonts w:ascii="Times New Roman" w:hAnsi="Times New Roman"/>
        </w:rPr>
        <w:t>memiliki</w:t>
      </w:r>
      <w:proofErr w:type="spellEnd"/>
      <w:r w:rsidRPr="00E63114">
        <w:rPr>
          <w:rFonts w:ascii="Times New Roman" w:hAnsi="Times New Roman"/>
        </w:rPr>
        <w:t xml:space="preserve"> </w:t>
      </w:r>
      <w:proofErr w:type="spellStart"/>
      <w:r w:rsidRPr="00E63114">
        <w:rPr>
          <w:rFonts w:ascii="Times New Roman" w:hAnsi="Times New Roman"/>
        </w:rPr>
        <w:t>kadar</w:t>
      </w:r>
      <w:proofErr w:type="spellEnd"/>
      <w:r w:rsidRPr="00E63114">
        <w:rPr>
          <w:rFonts w:ascii="Times New Roman" w:hAnsi="Times New Roman"/>
        </w:rPr>
        <w:t xml:space="preserve"> yang </w:t>
      </w:r>
      <w:proofErr w:type="spellStart"/>
      <w:r w:rsidRPr="00E63114">
        <w:rPr>
          <w:rFonts w:ascii="Times New Roman" w:hAnsi="Times New Roman"/>
        </w:rPr>
        <w:t>lebih</w:t>
      </w:r>
      <w:proofErr w:type="spellEnd"/>
      <w:r w:rsidRPr="00E63114">
        <w:rPr>
          <w:rFonts w:ascii="Times New Roman" w:hAnsi="Times New Roman"/>
        </w:rPr>
        <w:t xml:space="preserve"> </w:t>
      </w:r>
      <w:proofErr w:type="spellStart"/>
      <w:r w:rsidRPr="00E63114">
        <w:rPr>
          <w:rFonts w:ascii="Times New Roman" w:hAnsi="Times New Roman"/>
        </w:rPr>
        <w:t>rendah</w:t>
      </w:r>
      <w:proofErr w:type="spellEnd"/>
      <w:r w:rsidRPr="00E63114">
        <w:rPr>
          <w:rFonts w:ascii="Times New Roman" w:hAnsi="Times New Roman"/>
        </w:rPr>
        <w:t xml:space="preserve"> </w:t>
      </w:r>
      <w:proofErr w:type="spellStart"/>
      <w:r w:rsidRPr="00E63114">
        <w:rPr>
          <w:rFonts w:ascii="Times New Roman" w:hAnsi="Times New Roman"/>
        </w:rPr>
        <w:t>daripada</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II </w:t>
      </w:r>
      <w:proofErr w:type="spellStart"/>
      <w:r w:rsidRPr="00E63114">
        <w:rPr>
          <w:rFonts w:ascii="Times New Roman" w:hAnsi="Times New Roman"/>
        </w:rPr>
        <w:t>yaitu</w:t>
      </w:r>
      <w:proofErr w:type="spellEnd"/>
      <w:r w:rsidRPr="00E63114">
        <w:rPr>
          <w:rFonts w:ascii="Times New Roman" w:hAnsi="Times New Roman"/>
        </w:rPr>
        <w:t xml:space="preserve"> 0,2464 dan juga </w:t>
      </w:r>
      <w:proofErr w:type="spellStart"/>
      <w:r w:rsidRPr="00E63114">
        <w:rPr>
          <w:rFonts w:ascii="Times New Roman" w:hAnsi="Times New Roman"/>
        </w:rPr>
        <w:t>lebih</w:t>
      </w:r>
      <w:proofErr w:type="spellEnd"/>
      <w:r w:rsidRPr="00E63114">
        <w:rPr>
          <w:rFonts w:ascii="Times New Roman" w:hAnsi="Times New Roman"/>
        </w:rPr>
        <w:t xml:space="preserve"> </w:t>
      </w:r>
      <w:proofErr w:type="spellStart"/>
      <w:r w:rsidRPr="00E63114">
        <w:rPr>
          <w:rFonts w:ascii="Times New Roman" w:hAnsi="Times New Roman"/>
        </w:rPr>
        <w:t>tinggi</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I. </w:t>
      </w:r>
      <w:proofErr w:type="spellStart"/>
      <w:r w:rsidRPr="00E63114">
        <w:rPr>
          <w:rFonts w:ascii="Times New Roman" w:hAnsi="Times New Roman"/>
        </w:rPr>
        <w:t>Berhubungan</w:t>
      </w:r>
      <w:proofErr w:type="spellEnd"/>
      <w:r w:rsidRPr="00E63114">
        <w:rPr>
          <w:rFonts w:ascii="Times New Roman" w:hAnsi="Times New Roman"/>
        </w:rPr>
        <w:t xml:space="preserve"> </w:t>
      </w:r>
      <w:proofErr w:type="spellStart"/>
      <w:r w:rsidRPr="00E63114">
        <w:rPr>
          <w:rFonts w:ascii="Times New Roman" w:hAnsi="Times New Roman"/>
        </w:rPr>
        <w:t>dengan</w:t>
      </w:r>
      <w:proofErr w:type="spellEnd"/>
      <w:r w:rsidRPr="00E63114">
        <w:rPr>
          <w:rFonts w:ascii="Times New Roman" w:hAnsi="Times New Roman"/>
        </w:rPr>
        <w:t xml:space="preserve"> </w:t>
      </w:r>
      <w:proofErr w:type="spellStart"/>
      <w:r w:rsidRPr="00E63114">
        <w:rPr>
          <w:rFonts w:ascii="Times New Roman" w:hAnsi="Times New Roman"/>
        </w:rPr>
        <w:t>keadaan</w:t>
      </w:r>
      <w:proofErr w:type="spellEnd"/>
      <w:r w:rsidRPr="00E63114">
        <w:rPr>
          <w:rFonts w:ascii="Times New Roman" w:hAnsi="Times New Roman"/>
        </w:rPr>
        <w:t xml:space="preserve"> </w:t>
      </w:r>
      <w:proofErr w:type="spellStart"/>
      <w:r w:rsidRPr="00E63114">
        <w:rPr>
          <w:rFonts w:ascii="Times New Roman" w:hAnsi="Times New Roman"/>
        </w:rPr>
        <w:t>perusahan</w:t>
      </w:r>
      <w:proofErr w:type="spellEnd"/>
      <w:r w:rsidRPr="00E63114">
        <w:rPr>
          <w:rFonts w:ascii="Times New Roman" w:hAnsi="Times New Roman"/>
        </w:rPr>
        <w:t xml:space="preserve"> </w:t>
      </w:r>
      <w:proofErr w:type="spellStart"/>
      <w:r w:rsidRPr="00E63114">
        <w:rPr>
          <w:rFonts w:ascii="Times New Roman" w:hAnsi="Times New Roman"/>
        </w:rPr>
        <w:t>industri</w:t>
      </w:r>
      <w:proofErr w:type="spellEnd"/>
      <w:r w:rsidRPr="00E63114">
        <w:rPr>
          <w:rFonts w:ascii="Times New Roman" w:hAnsi="Times New Roman"/>
        </w:rPr>
        <w:t xml:space="preserve"> pada </w:t>
      </w:r>
      <w:proofErr w:type="spellStart"/>
      <w:r w:rsidRPr="00E63114">
        <w:rPr>
          <w:rFonts w:ascii="Times New Roman" w:hAnsi="Times New Roman"/>
        </w:rPr>
        <w:t>sekitar</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w:t>
      </w:r>
      <w:proofErr w:type="spellStart"/>
      <w:r w:rsidRPr="00E63114">
        <w:rPr>
          <w:rFonts w:ascii="Times New Roman" w:hAnsi="Times New Roman"/>
        </w:rPr>
        <w:t>perusahaan</w:t>
      </w:r>
      <w:proofErr w:type="spellEnd"/>
      <w:r w:rsidRPr="00E63114">
        <w:rPr>
          <w:rFonts w:ascii="Times New Roman" w:hAnsi="Times New Roman"/>
        </w:rPr>
        <w:t xml:space="preserve"> </w:t>
      </w:r>
      <w:proofErr w:type="spellStart"/>
      <w:r w:rsidRPr="00E63114">
        <w:rPr>
          <w:rFonts w:ascii="Times New Roman" w:hAnsi="Times New Roman"/>
        </w:rPr>
        <w:t>tersebut</w:t>
      </w:r>
      <w:proofErr w:type="spellEnd"/>
      <w:r w:rsidRPr="00E63114">
        <w:rPr>
          <w:rFonts w:ascii="Times New Roman" w:hAnsi="Times New Roman"/>
        </w:rPr>
        <w:t xml:space="preserve"> </w:t>
      </w:r>
      <w:proofErr w:type="spellStart"/>
      <w:r w:rsidRPr="00E63114">
        <w:rPr>
          <w:rFonts w:ascii="Times New Roman" w:hAnsi="Times New Roman"/>
        </w:rPr>
        <w:t>bisa</w:t>
      </w:r>
      <w:proofErr w:type="spellEnd"/>
      <w:r w:rsidRPr="00E63114">
        <w:rPr>
          <w:rFonts w:ascii="Times New Roman" w:hAnsi="Times New Roman"/>
        </w:rPr>
        <w:t xml:space="preserve"> </w:t>
      </w:r>
      <w:proofErr w:type="spellStart"/>
      <w:r w:rsidRPr="00E63114">
        <w:rPr>
          <w:rFonts w:ascii="Times New Roman" w:hAnsi="Times New Roman"/>
        </w:rPr>
        <w:t>jadi</w:t>
      </w:r>
      <w:proofErr w:type="spellEnd"/>
      <w:r w:rsidRPr="00E63114">
        <w:rPr>
          <w:rFonts w:ascii="Times New Roman" w:hAnsi="Times New Roman"/>
        </w:rPr>
        <w:t xml:space="preserve"> </w:t>
      </w:r>
      <w:proofErr w:type="spellStart"/>
      <w:r w:rsidRPr="00E63114">
        <w:rPr>
          <w:rFonts w:ascii="Times New Roman" w:hAnsi="Times New Roman"/>
        </w:rPr>
        <w:t>merupakan</w:t>
      </w:r>
      <w:proofErr w:type="spellEnd"/>
      <w:r w:rsidRPr="00E63114">
        <w:rPr>
          <w:rFonts w:ascii="Times New Roman" w:hAnsi="Times New Roman"/>
        </w:rPr>
        <w:t xml:space="preserve"> </w:t>
      </w:r>
      <w:proofErr w:type="spellStart"/>
      <w:r w:rsidRPr="00E63114">
        <w:rPr>
          <w:rFonts w:ascii="Times New Roman" w:hAnsi="Times New Roman"/>
        </w:rPr>
        <w:t>faktor</w:t>
      </w:r>
      <w:proofErr w:type="spellEnd"/>
      <w:r w:rsidRPr="00E63114">
        <w:rPr>
          <w:rFonts w:ascii="Times New Roman" w:hAnsi="Times New Roman"/>
        </w:rPr>
        <w:t xml:space="preserve"> </w:t>
      </w:r>
      <w:proofErr w:type="spellStart"/>
      <w:r w:rsidRPr="00E63114">
        <w:rPr>
          <w:rFonts w:ascii="Times New Roman" w:hAnsi="Times New Roman"/>
        </w:rPr>
        <w:t>utama</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disekitar</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w:t>
      </w:r>
      <w:proofErr w:type="spellStart"/>
      <w:r w:rsidRPr="00E63114">
        <w:rPr>
          <w:rFonts w:ascii="Times New Roman" w:hAnsi="Times New Roman"/>
        </w:rPr>
        <w:t>Pencemaran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yang </w:t>
      </w:r>
      <w:proofErr w:type="spellStart"/>
      <w:r w:rsidRPr="00E63114">
        <w:rPr>
          <w:rFonts w:ascii="Times New Roman" w:hAnsi="Times New Roman"/>
        </w:rPr>
        <w:t>berada</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III </w:t>
      </w:r>
      <w:proofErr w:type="spellStart"/>
      <w:r w:rsidRPr="00E63114">
        <w:rPr>
          <w:rFonts w:ascii="Times New Roman" w:hAnsi="Times New Roman"/>
        </w:rPr>
        <w:t>bisa</w:t>
      </w:r>
      <w:proofErr w:type="spellEnd"/>
      <w:r w:rsidRPr="00E63114">
        <w:rPr>
          <w:rFonts w:ascii="Times New Roman" w:hAnsi="Times New Roman"/>
        </w:rPr>
        <w:t xml:space="preserve"> juga </w:t>
      </w:r>
      <w:proofErr w:type="spellStart"/>
      <w:r w:rsidRPr="00E63114">
        <w:rPr>
          <w:rFonts w:ascii="Times New Roman" w:hAnsi="Times New Roman"/>
        </w:rPr>
        <w:t>merupakan</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aktivitas</w:t>
      </w:r>
      <w:proofErr w:type="spellEnd"/>
      <w:r w:rsidRPr="00E63114">
        <w:rPr>
          <w:rFonts w:ascii="Times New Roman" w:hAnsi="Times New Roman"/>
        </w:rPr>
        <w:t xml:space="preserve"> </w:t>
      </w:r>
      <w:proofErr w:type="spellStart"/>
      <w:r w:rsidRPr="00E63114">
        <w:rPr>
          <w:rFonts w:ascii="Times New Roman" w:hAnsi="Times New Roman"/>
        </w:rPr>
        <w:t>kapal</w:t>
      </w:r>
      <w:proofErr w:type="spellEnd"/>
      <w:r w:rsidRPr="00E63114">
        <w:rPr>
          <w:rFonts w:ascii="Times New Roman" w:hAnsi="Times New Roman"/>
        </w:rPr>
        <w:t xml:space="preserve"> yang </w:t>
      </w:r>
      <w:proofErr w:type="spellStart"/>
      <w:r w:rsidRPr="00E63114">
        <w:rPr>
          <w:rFonts w:ascii="Times New Roman" w:hAnsi="Times New Roman"/>
        </w:rPr>
        <w:t>berlabuh</w:t>
      </w:r>
      <w:proofErr w:type="spellEnd"/>
      <w:r w:rsidRPr="00E63114">
        <w:rPr>
          <w:rFonts w:ascii="Times New Roman" w:hAnsi="Times New Roman"/>
        </w:rPr>
        <w:t xml:space="preserve"> di </w:t>
      </w:r>
      <w:proofErr w:type="spellStart"/>
      <w:r w:rsidRPr="00E63114">
        <w:rPr>
          <w:rFonts w:ascii="Times New Roman" w:hAnsi="Times New Roman"/>
        </w:rPr>
        <w:t>dekat</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dan pada proses </w:t>
      </w:r>
      <w:proofErr w:type="spellStart"/>
      <w:r w:rsidRPr="00E63114">
        <w:rPr>
          <w:rFonts w:ascii="Times New Roman" w:hAnsi="Times New Roman"/>
        </w:rPr>
        <w:t>pembersihan</w:t>
      </w:r>
      <w:proofErr w:type="spellEnd"/>
      <w:r w:rsidRPr="00E63114">
        <w:rPr>
          <w:rFonts w:ascii="Times New Roman" w:hAnsi="Times New Roman"/>
        </w:rPr>
        <w:t xml:space="preserve"> </w:t>
      </w:r>
      <w:proofErr w:type="spellStart"/>
      <w:r w:rsidRPr="00E63114">
        <w:rPr>
          <w:rFonts w:ascii="Times New Roman" w:hAnsi="Times New Roman"/>
        </w:rPr>
        <w:t>kapal</w:t>
      </w:r>
      <w:proofErr w:type="spellEnd"/>
      <w:r w:rsidRPr="00E63114">
        <w:rPr>
          <w:rFonts w:ascii="Times New Roman" w:hAnsi="Times New Roman"/>
        </w:rPr>
        <w:t xml:space="preserve"> </w:t>
      </w:r>
      <w:proofErr w:type="spellStart"/>
      <w:r w:rsidRPr="00E63114">
        <w:rPr>
          <w:rFonts w:ascii="Times New Roman" w:hAnsi="Times New Roman"/>
        </w:rPr>
        <w:t>tersebut</w:t>
      </w:r>
      <w:proofErr w:type="spellEnd"/>
      <w:r w:rsidRPr="00E63114">
        <w:rPr>
          <w:rFonts w:ascii="Times New Roman" w:hAnsi="Times New Roman"/>
        </w:rPr>
        <w:t xml:space="preserve"> </w:t>
      </w:r>
      <w:proofErr w:type="spellStart"/>
      <w:r w:rsidRPr="00E63114">
        <w:rPr>
          <w:rFonts w:ascii="Times New Roman" w:hAnsi="Times New Roman"/>
        </w:rPr>
        <w:t>dihasilkan</w:t>
      </w:r>
      <w:proofErr w:type="spellEnd"/>
      <w:r w:rsidRPr="00E63114">
        <w:rPr>
          <w:rFonts w:ascii="Times New Roman" w:hAnsi="Times New Roman"/>
        </w:rPr>
        <w:t xml:space="preserve"> </w:t>
      </w:r>
      <w:proofErr w:type="spellStart"/>
      <w:r w:rsidRPr="00E63114">
        <w:rPr>
          <w:rFonts w:ascii="Times New Roman" w:hAnsi="Times New Roman"/>
        </w:rPr>
        <w:t>limbah</w:t>
      </w:r>
      <w:proofErr w:type="spellEnd"/>
      <w:r w:rsidRPr="00E63114">
        <w:rPr>
          <w:rFonts w:ascii="Times New Roman" w:hAnsi="Times New Roman"/>
        </w:rPr>
        <w:t xml:space="preserve"> </w:t>
      </w:r>
      <w:r w:rsidRPr="00E63114">
        <w:rPr>
          <w:rFonts w:ascii="Times New Roman" w:hAnsi="Times New Roman"/>
        </w:rPr>
        <w:lastRenderedPageBreak/>
        <w:t xml:space="preserve">yang </w:t>
      </w:r>
      <w:proofErr w:type="spellStart"/>
      <w:r w:rsidRPr="00E63114">
        <w:rPr>
          <w:rFonts w:ascii="Times New Roman" w:hAnsi="Times New Roman"/>
        </w:rPr>
        <w:t>berupa</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pencucian</w:t>
      </w:r>
      <w:proofErr w:type="spellEnd"/>
      <w:r w:rsidRPr="00E63114">
        <w:rPr>
          <w:rFonts w:ascii="Times New Roman" w:hAnsi="Times New Roman"/>
        </w:rPr>
        <w:t xml:space="preserve"> </w:t>
      </w:r>
      <w:proofErr w:type="spellStart"/>
      <w:r w:rsidRPr="00E63114">
        <w:rPr>
          <w:rFonts w:ascii="Times New Roman" w:hAnsi="Times New Roman"/>
        </w:rPr>
        <w:t>mesin</w:t>
      </w:r>
      <w:proofErr w:type="spellEnd"/>
      <w:r w:rsidRPr="00E63114">
        <w:rPr>
          <w:rFonts w:ascii="Times New Roman" w:hAnsi="Times New Roman"/>
        </w:rPr>
        <w:t xml:space="preserve"> </w:t>
      </w:r>
      <w:proofErr w:type="spellStart"/>
      <w:r w:rsidRPr="00E63114">
        <w:rPr>
          <w:rFonts w:ascii="Times New Roman" w:hAnsi="Times New Roman"/>
        </w:rPr>
        <w:t>kapal</w:t>
      </w:r>
      <w:proofErr w:type="spellEnd"/>
      <w:r w:rsidRPr="00E63114">
        <w:rPr>
          <w:rFonts w:ascii="Times New Roman" w:hAnsi="Times New Roman"/>
        </w:rPr>
        <w:t>.</w:t>
      </w:r>
      <w:r>
        <w:rPr>
          <w:rFonts w:ascii="Times New Roman" w:hAnsi="Times New Roman"/>
        </w:rPr>
        <w:t xml:space="preserve"> </w:t>
      </w:r>
      <w:proofErr w:type="spellStart"/>
      <w:r w:rsidRPr="00E63114">
        <w:rPr>
          <w:rFonts w:ascii="Times New Roman" w:hAnsi="Times New Roman"/>
        </w:rPr>
        <w:t>Berdasarkan</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penelitian</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Usman </w:t>
      </w:r>
      <w:r w:rsidRPr="00E63114">
        <w:rPr>
          <w:rFonts w:ascii="Times New Roman" w:hAnsi="Times New Roman"/>
          <w:i/>
          <w:iCs/>
        </w:rPr>
        <w:t>et al</w:t>
      </w:r>
      <w:r w:rsidRPr="00E63114">
        <w:rPr>
          <w:rFonts w:ascii="Times New Roman" w:hAnsi="Times New Roman"/>
        </w:rPr>
        <w:t xml:space="preserve"> (2015), </w:t>
      </w:r>
      <w:proofErr w:type="spellStart"/>
      <w:r w:rsidRPr="00E63114">
        <w:rPr>
          <w:rFonts w:ascii="Times New Roman" w:hAnsi="Times New Roman"/>
        </w:rPr>
        <w:t>tentang</w:t>
      </w:r>
      <w:proofErr w:type="spellEnd"/>
      <w:r w:rsidRPr="00E63114">
        <w:rPr>
          <w:rFonts w:ascii="Times New Roman" w:hAnsi="Times New Roman"/>
        </w:rPr>
        <w:t xml:space="preserve"> </w:t>
      </w:r>
      <w:proofErr w:type="spellStart"/>
      <w:r w:rsidRPr="00E63114">
        <w:rPr>
          <w:rFonts w:ascii="Times New Roman" w:hAnsi="Times New Roman"/>
        </w:rPr>
        <w:t>analisis</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dalam</w:t>
      </w:r>
      <w:proofErr w:type="spellEnd"/>
      <w:r w:rsidRPr="00E63114">
        <w:rPr>
          <w:rFonts w:ascii="Times New Roman" w:hAnsi="Times New Roman"/>
        </w:rPr>
        <w:t xml:space="preserve"> air dan </w:t>
      </w:r>
      <w:proofErr w:type="spellStart"/>
      <w:r w:rsidRPr="00E63114">
        <w:rPr>
          <w:rFonts w:ascii="Times New Roman" w:hAnsi="Times New Roman"/>
        </w:rPr>
        <w:t>sedimen</w:t>
      </w:r>
      <w:proofErr w:type="spellEnd"/>
      <w:r w:rsidRPr="00E63114">
        <w:rPr>
          <w:rFonts w:ascii="Times New Roman" w:hAnsi="Times New Roman"/>
        </w:rPr>
        <w:t xml:space="preserve"> di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pantai</w:t>
      </w:r>
      <w:proofErr w:type="spellEnd"/>
      <w:r w:rsidRPr="00E63114">
        <w:rPr>
          <w:rFonts w:ascii="Times New Roman" w:hAnsi="Times New Roman"/>
        </w:rPr>
        <w:t xml:space="preserve"> </w:t>
      </w:r>
      <w:proofErr w:type="spellStart"/>
      <w:r w:rsidRPr="00E63114">
        <w:rPr>
          <w:rFonts w:ascii="Times New Roman" w:hAnsi="Times New Roman"/>
        </w:rPr>
        <w:t>Rupat</w:t>
      </w:r>
      <w:proofErr w:type="spellEnd"/>
      <w:r w:rsidRPr="00E63114">
        <w:rPr>
          <w:rFonts w:ascii="Times New Roman" w:hAnsi="Times New Roman"/>
        </w:rPr>
        <w:t xml:space="preserve"> Utara dan Selatan, </w:t>
      </w:r>
      <w:proofErr w:type="spellStart"/>
      <w:r w:rsidRPr="00E63114">
        <w:rPr>
          <w:rFonts w:ascii="Times New Roman" w:hAnsi="Times New Roman"/>
        </w:rPr>
        <w:t>diketahui</w:t>
      </w:r>
      <w:proofErr w:type="spellEnd"/>
      <w:r w:rsidRPr="00E63114">
        <w:rPr>
          <w:rFonts w:ascii="Times New Roman" w:hAnsi="Times New Roman"/>
        </w:rPr>
        <w:t xml:space="preserve"> pada </w:t>
      </w:r>
      <w:proofErr w:type="spellStart"/>
      <w:r w:rsidRPr="00E63114">
        <w:rPr>
          <w:rFonts w:ascii="Times New Roman" w:hAnsi="Times New Roman"/>
        </w:rPr>
        <w:t>pantai</w:t>
      </w:r>
      <w:proofErr w:type="spellEnd"/>
      <w:r w:rsidRPr="00E63114">
        <w:rPr>
          <w:rFonts w:ascii="Times New Roman" w:hAnsi="Times New Roman"/>
        </w:rPr>
        <w:t xml:space="preserve"> </w:t>
      </w:r>
      <w:proofErr w:type="spellStart"/>
      <w:r w:rsidRPr="00E63114">
        <w:rPr>
          <w:rFonts w:ascii="Times New Roman" w:hAnsi="Times New Roman"/>
        </w:rPr>
        <w:t>Rupat</w:t>
      </w:r>
      <w:proofErr w:type="spellEnd"/>
      <w:r w:rsidRPr="00E63114">
        <w:rPr>
          <w:rFonts w:ascii="Times New Roman" w:hAnsi="Times New Roman"/>
        </w:rPr>
        <w:t xml:space="preserve"> Utara </w:t>
      </w:r>
      <w:proofErr w:type="spellStart"/>
      <w:r w:rsidRPr="00E63114">
        <w:rPr>
          <w:rFonts w:ascii="Times New Roman" w:hAnsi="Times New Roman"/>
        </w:rPr>
        <w:t>didapatkan</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I </w:t>
      </w:r>
      <w:proofErr w:type="spellStart"/>
      <w:r w:rsidRPr="00E63114">
        <w:rPr>
          <w:rFonts w:ascii="Times New Roman" w:hAnsi="Times New Roman"/>
        </w:rPr>
        <w:t>adalah</w:t>
      </w:r>
      <w:proofErr w:type="spellEnd"/>
      <w:r w:rsidRPr="00E63114">
        <w:rPr>
          <w:rFonts w:ascii="Times New Roman" w:hAnsi="Times New Roman"/>
        </w:rPr>
        <w:t xml:space="preserve"> 0,0507 ppm, </w:t>
      </w:r>
      <w:proofErr w:type="spellStart"/>
      <w:r w:rsidRPr="00E63114">
        <w:rPr>
          <w:rFonts w:ascii="Times New Roman" w:hAnsi="Times New Roman"/>
        </w:rPr>
        <w:t>stasiun</w:t>
      </w:r>
      <w:proofErr w:type="spellEnd"/>
      <w:r w:rsidRPr="00E63114">
        <w:rPr>
          <w:rFonts w:ascii="Times New Roman" w:hAnsi="Times New Roman"/>
        </w:rPr>
        <w:t xml:space="preserve"> II 0,0363 ppm, </w:t>
      </w:r>
      <w:proofErr w:type="spellStart"/>
      <w:r w:rsidRPr="00E63114">
        <w:rPr>
          <w:rFonts w:ascii="Times New Roman" w:hAnsi="Times New Roman"/>
        </w:rPr>
        <w:t>stasiun</w:t>
      </w:r>
      <w:proofErr w:type="spellEnd"/>
      <w:r w:rsidRPr="00E63114">
        <w:rPr>
          <w:rFonts w:ascii="Times New Roman" w:hAnsi="Times New Roman"/>
        </w:rPr>
        <w:t xml:space="preserve"> III 0,2490 ppm dan </w:t>
      </w:r>
      <w:proofErr w:type="spellStart"/>
      <w:r w:rsidRPr="00E63114">
        <w:rPr>
          <w:rFonts w:ascii="Times New Roman" w:hAnsi="Times New Roman"/>
        </w:rPr>
        <w:t>stasiun</w:t>
      </w:r>
      <w:proofErr w:type="spellEnd"/>
      <w:r w:rsidRPr="00E63114">
        <w:rPr>
          <w:rFonts w:ascii="Times New Roman" w:hAnsi="Times New Roman"/>
        </w:rPr>
        <w:t xml:space="preserve"> IV 0,2253 </w:t>
      </w:r>
      <w:proofErr w:type="spellStart"/>
      <w:r w:rsidRPr="00E63114">
        <w:rPr>
          <w:rFonts w:ascii="Times New Roman" w:hAnsi="Times New Roman"/>
        </w:rPr>
        <w:t>sedangkan</w:t>
      </w:r>
      <w:proofErr w:type="spellEnd"/>
      <w:r w:rsidRPr="00E63114">
        <w:rPr>
          <w:rFonts w:ascii="Times New Roman" w:hAnsi="Times New Roman"/>
        </w:rPr>
        <w:t xml:space="preserve"> pada </w:t>
      </w:r>
      <w:proofErr w:type="spellStart"/>
      <w:r w:rsidRPr="00E63114">
        <w:rPr>
          <w:rFonts w:ascii="Times New Roman" w:hAnsi="Times New Roman"/>
        </w:rPr>
        <w:t>pantai</w:t>
      </w:r>
      <w:proofErr w:type="spellEnd"/>
      <w:r w:rsidRPr="00E63114">
        <w:rPr>
          <w:rFonts w:ascii="Times New Roman" w:hAnsi="Times New Roman"/>
        </w:rPr>
        <w:t xml:space="preserve"> </w:t>
      </w:r>
      <w:proofErr w:type="spellStart"/>
      <w:r w:rsidRPr="00E63114">
        <w:rPr>
          <w:rFonts w:ascii="Times New Roman" w:hAnsi="Times New Roman"/>
        </w:rPr>
        <w:t>Rupat</w:t>
      </w:r>
      <w:proofErr w:type="spellEnd"/>
      <w:r w:rsidRPr="00E63114">
        <w:rPr>
          <w:rFonts w:ascii="Times New Roman" w:hAnsi="Times New Roman"/>
        </w:rPr>
        <w:t xml:space="preserve"> Selatan </w:t>
      </w:r>
      <w:proofErr w:type="spellStart"/>
      <w:r w:rsidRPr="00E63114">
        <w:rPr>
          <w:rFonts w:ascii="Times New Roman" w:hAnsi="Times New Roman"/>
        </w:rPr>
        <w:t>didapatkan</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I </w:t>
      </w:r>
      <w:proofErr w:type="spellStart"/>
      <w:r w:rsidRPr="00E63114">
        <w:rPr>
          <w:rFonts w:ascii="Times New Roman" w:hAnsi="Times New Roman"/>
        </w:rPr>
        <w:t>adalah</w:t>
      </w:r>
      <w:proofErr w:type="spellEnd"/>
      <w:r w:rsidRPr="00E63114">
        <w:rPr>
          <w:rFonts w:ascii="Times New Roman" w:hAnsi="Times New Roman"/>
        </w:rPr>
        <w:t xml:space="preserve"> 0,0395 ppm, </w:t>
      </w:r>
      <w:proofErr w:type="spellStart"/>
      <w:r w:rsidRPr="00E63114">
        <w:rPr>
          <w:rFonts w:ascii="Times New Roman" w:hAnsi="Times New Roman"/>
        </w:rPr>
        <w:t>stasiun</w:t>
      </w:r>
      <w:proofErr w:type="spellEnd"/>
      <w:r w:rsidRPr="00E63114">
        <w:rPr>
          <w:rFonts w:ascii="Times New Roman" w:hAnsi="Times New Roman"/>
        </w:rPr>
        <w:t xml:space="preserve"> II 0,0243 ppm, </w:t>
      </w:r>
      <w:proofErr w:type="spellStart"/>
      <w:r w:rsidRPr="00E63114">
        <w:rPr>
          <w:rFonts w:ascii="Times New Roman" w:hAnsi="Times New Roman"/>
        </w:rPr>
        <w:t>stasiun</w:t>
      </w:r>
      <w:proofErr w:type="spellEnd"/>
      <w:r w:rsidRPr="00E63114">
        <w:rPr>
          <w:rFonts w:ascii="Times New Roman" w:hAnsi="Times New Roman"/>
        </w:rPr>
        <w:t xml:space="preserve"> III 0,0544 ppm dan </w:t>
      </w:r>
      <w:proofErr w:type="spellStart"/>
      <w:r w:rsidRPr="00E63114">
        <w:rPr>
          <w:rFonts w:ascii="Times New Roman" w:hAnsi="Times New Roman"/>
        </w:rPr>
        <w:t>stasiun</w:t>
      </w:r>
      <w:proofErr w:type="spellEnd"/>
      <w:r w:rsidRPr="00E63114">
        <w:rPr>
          <w:rFonts w:ascii="Times New Roman" w:hAnsi="Times New Roman"/>
        </w:rPr>
        <w:t xml:space="preserve"> IV 0,1216 ppm.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tersebut</w:t>
      </w:r>
      <w:proofErr w:type="spellEnd"/>
      <w:r w:rsidRPr="00E63114">
        <w:rPr>
          <w:rFonts w:ascii="Times New Roman" w:hAnsi="Times New Roman"/>
        </w:rPr>
        <w:t xml:space="preserve"> </w:t>
      </w:r>
      <w:proofErr w:type="spellStart"/>
      <w:r w:rsidRPr="00E63114">
        <w:rPr>
          <w:rFonts w:ascii="Times New Roman" w:hAnsi="Times New Roman"/>
        </w:rPr>
        <w:t>lebih</w:t>
      </w:r>
      <w:proofErr w:type="spellEnd"/>
      <w:r w:rsidRPr="00E63114">
        <w:rPr>
          <w:rFonts w:ascii="Times New Roman" w:hAnsi="Times New Roman"/>
        </w:rPr>
        <w:t xml:space="preserve"> </w:t>
      </w:r>
      <w:proofErr w:type="spellStart"/>
      <w:r w:rsidRPr="00E63114">
        <w:rPr>
          <w:rFonts w:ascii="Times New Roman" w:hAnsi="Times New Roman"/>
        </w:rPr>
        <w:t>rendah</w:t>
      </w:r>
      <w:proofErr w:type="spellEnd"/>
      <w:r w:rsidRPr="00E63114">
        <w:rPr>
          <w:rFonts w:ascii="Times New Roman" w:hAnsi="Times New Roman"/>
        </w:rPr>
        <w:t xml:space="preserve"> </w:t>
      </w:r>
      <w:proofErr w:type="spellStart"/>
      <w:r w:rsidRPr="00E63114">
        <w:rPr>
          <w:rFonts w:ascii="Times New Roman" w:hAnsi="Times New Roman"/>
        </w:rPr>
        <w:t>dibandingkan</w:t>
      </w:r>
      <w:proofErr w:type="spellEnd"/>
      <w:r w:rsidRPr="00E63114">
        <w:rPr>
          <w:rFonts w:ascii="Times New Roman" w:hAnsi="Times New Roman"/>
        </w:rPr>
        <w:t xml:space="preserve"> </w:t>
      </w:r>
      <w:proofErr w:type="spellStart"/>
      <w:r w:rsidRPr="00E63114">
        <w:rPr>
          <w:rFonts w:ascii="Times New Roman" w:hAnsi="Times New Roman"/>
        </w:rPr>
        <w:t>dengan</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penelitian</w:t>
      </w:r>
      <w:proofErr w:type="spellEnd"/>
      <w:r w:rsidRPr="00E63114">
        <w:rPr>
          <w:rFonts w:ascii="Times New Roman" w:hAnsi="Times New Roman"/>
        </w:rPr>
        <w:t xml:space="preserve"> yang </w:t>
      </w:r>
      <w:proofErr w:type="spellStart"/>
      <w:r w:rsidRPr="00E63114">
        <w:rPr>
          <w:rFonts w:ascii="Times New Roman" w:hAnsi="Times New Roman"/>
        </w:rPr>
        <w:t>dilakukan</w:t>
      </w:r>
      <w:proofErr w:type="spellEnd"/>
      <w:r w:rsidRPr="00E63114">
        <w:rPr>
          <w:rFonts w:ascii="Times New Roman" w:hAnsi="Times New Roman"/>
        </w:rPr>
        <w:t xml:space="preserve"> di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Pesisir</w:t>
      </w:r>
      <w:proofErr w:type="spellEnd"/>
      <w:r w:rsidRPr="00E63114">
        <w:rPr>
          <w:rFonts w:ascii="Times New Roman" w:hAnsi="Times New Roman"/>
        </w:rPr>
        <w:t xml:space="preserve"> Kota </w:t>
      </w:r>
      <w:proofErr w:type="spellStart"/>
      <w:r w:rsidRPr="00E63114">
        <w:rPr>
          <w:rFonts w:ascii="Times New Roman" w:hAnsi="Times New Roman"/>
        </w:rPr>
        <w:t>Dumai</w:t>
      </w:r>
      <w:proofErr w:type="spellEnd"/>
      <w:r w:rsidRPr="00E63114">
        <w:rPr>
          <w:rFonts w:ascii="Times New Roman" w:hAnsi="Times New Roman"/>
        </w:rPr>
        <w:t xml:space="preserve">. </w:t>
      </w:r>
      <w:proofErr w:type="spellStart"/>
      <w:r w:rsidRPr="00E63114">
        <w:rPr>
          <w:rFonts w:ascii="Times New Roman" w:hAnsi="Times New Roman"/>
        </w:rPr>
        <w:t>Pencemaran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juga </w:t>
      </w:r>
      <w:proofErr w:type="spellStart"/>
      <w:r w:rsidRPr="00E63114">
        <w:rPr>
          <w:rFonts w:ascii="Times New Roman" w:hAnsi="Times New Roman"/>
        </w:rPr>
        <w:t>mempengaruhi</w:t>
      </w:r>
      <w:proofErr w:type="spellEnd"/>
      <w:r w:rsidRPr="00E63114">
        <w:rPr>
          <w:rFonts w:ascii="Times New Roman" w:hAnsi="Times New Roman"/>
        </w:rPr>
        <w:t xml:space="preserve"> </w:t>
      </w:r>
      <w:proofErr w:type="spellStart"/>
      <w:r w:rsidRPr="00E63114">
        <w:rPr>
          <w:rFonts w:ascii="Times New Roman" w:hAnsi="Times New Roman"/>
        </w:rPr>
        <w:t>tinggi</w:t>
      </w:r>
      <w:proofErr w:type="spellEnd"/>
      <w:r w:rsidRPr="00E63114">
        <w:rPr>
          <w:rFonts w:ascii="Times New Roman" w:hAnsi="Times New Roman"/>
        </w:rPr>
        <w:t xml:space="preserve"> dan </w:t>
      </w:r>
      <w:proofErr w:type="spellStart"/>
      <w:r w:rsidRPr="00E63114">
        <w:rPr>
          <w:rFonts w:ascii="Times New Roman" w:hAnsi="Times New Roman"/>
        </w:rPr>
        <w:t>rendah</w:t>
      </w:r>
      <w:proofErr w:type="spellEnd"/>
      <w:r w:rsidRPr="00E63114">
        <w:rPr>
          <w:rFonts w:ascii="Times New Roman" w:hAnsi="Times New Roman"/>
        </w:rPr>
        <w:t xml:space="preserve"> </w:t>
      </w:r>
      <w:proofErr w:type="spellStart"/>
      <w:r w:rsidRPr="00E63114">
        <w:rPr>
          <w:rFonts w:ascii="Times New Roman" w:hAnsi="Times New Roman"/>
        </w:rPr>
        <w:t>nya</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di </w:t>
      </w:r>
      <w:proofErr w:type="spellStart"/>
      <w:r w:rsidRPr="00E63114">
        <w:rPr>
          <w:rFonts w:ascii="Times New Roman" w:hAnsi="Times New Roman"/>
        </w:rPr>
        <w:t>suatu</w:t>
      </w:r>
      <w:proofErr w:type="spellEnd"/>
      <w:r w:rsidRPr="00E63114">
        <w:rPr>
          <w:rFonts w:ascii="Times New Roman" w:hAnsi="Times New Roman"/>
        </w:rPr>
        <w:t xml:space="preserve"> </w:t>
      </w:r>
      <w:proofErr w:type="spellStart"/>
      <w:r w:rsidRPr="00E63114">
        <w:rPr>
          <w:rFonts w:ascii="Times New Roman" w:hAnsi="Times New Roman"/>
        </w:rPr>
        <w:t>perairan</w:t>
      </w:r>
      <w:proofErr w:type="spellEnd"/>
      <w:r w:rsidRPr="00E63114">
        <w:rPr>
          <w:rFonts w:ascii="Times New Roman" w:hAnsi="Times New Roman"/>
        </w:rPr>
        <w:t>.</w:t>
      </w:r>
    </w:p>
    <w:p w14:paraId="21D2F348" w14:textId="77777777" w:rsidR="0062173F" w:rsidRPr="00E63114" w:rsidRDefault="0062173F" w:rsidP="0062173F">
      <w:pPr>
        <w:pStyle w:val="NoSpacing"/>
        <w:rPr>
          <w:rFonts w:ascii="Times New Roman" w:hAnsi="Times New Roman"/>
        </w:rPr>
      </w:pPr>
      <w:r w:rsidRPr="00E63114">
        <w:rPr>
          <w:rFonts w:ascii="Times New Roman" w:hAnsi="Times New Roman"/>
        </w:rPr>
        <w:tab/>
      </w:r>
      <w:proofErr w:type="spellStart"/>
      <w:r w:rsidRPr="00E63114">
        <w:rPr>
          <w:rFonts w:ascii="Times New Roman" w:hAnsi="Times New Roman"/>
        </w:rPr>
        <w:t>Berdasarkan</w:t>
      </w:r>
      <w:proofErr w:type="spellEnd"/>
      <w:r w:rsidRPr="00E63114">
        <w:rPr>
          <w:rFonts w:ascii="Times New Roman" w:hAnsi="Times New Roman"/>
        </w:rPr>
        <w:t xml:space="preserve"> </w:t>
      </w:r>
      <w:proofErr w:type="spellStart"/>
      <w:r w:rsidRPr="00E63114">
        <w:rPr>
          <w:rFonts w:ascii="Times New Roman" w:hAnsi="Times New Roman"/>
        </w:rPr>
        <w:t>Peraturan</w:t>
      </w:r>
      <w:proofErr w:type="spellEnd"/>
      <w:r w:rsidRPr="00E63114">
        <w:rPr>
          <w:rFonts w:ascii="Times New Roman" w:hAnsi="Times New Roman"/>
        </w:rPr>
        <w:t xml:space="preserve"> </w:t>
      </w:r>
      <w:proofErr w:type="spellStart"/>
      <w:r w:rsidRPr="00E63114">
        <w:rPr>
          <w:rFonts w:ascii="Times New Roman" w:hAnsi="Times New Roman"/>
        </w:rPr>
        <w:t>Pemerintah</w:t>
      </w:r>
      <w:proofErr w:type="spellEnd"/>
      <w:r w:rsidRPr="00E63114">
        <w:rPr>
          <w:rFonts w:ascii="Times New Roman" w:hAnsi="Times New Roman"/>
        </w:rPr>
        <w:t xml:space="preserve"> </w:t>
      </w:r>
      <w:proofErr w:type="spellStart"/>
      <w:r w:rsidRPr="00E63114">
        <w:rPr>
          <w:rFonts w:ascii="Times New Roman" w:hAnsi="Times New Roman"/>
        </w:rPr>
        <w:t>Republik</w:t>
      </w:r>
      <w:proofErr w:type="spellEnd"/>
      <w:r w:rsidRPr="00E63114">
        <w:rPr>
          <w:rFonts w:ascii="Times New Roman" w:hAnsi="Times New Roman"/>
        </w:rPr>
        <w:t xml:space="preserve"> Indonesia </w:t>
      </w:r>
      <w:proofErr w:type="spellStart"/>
      <w:r w:rsidRPr="00E63114">
        <w:rPr>
          <w:rFonts w:ascii="Times New Roman" w:hAnsi="Times New Roman"/>
        </w:rPr>
        <w:t>Nomor</w:t>
      </w:r>
      <w:proofErr w:type="spellEnd"/>
      <w:r w:rsidRPr="00E63114">
        <w:rPr>
          <w:rFonts w:ascii="Times New Roman" w:hAnsi="Times New Roman"/>
        </w:rPr>
        <w:t xml:space="preserve"> 22 </w:t>
      </w:r>
      <w:proofErr w:type="spellStart"/>
      <w:r w:rsidRPr="00E63114">
        <w:rPr>
          <w:rFonts w:ascii="Times New Roman" w:hAnsi="Times New Roman"/>
        </w:rPr>
        <w:t>Tahun</w:t>
      </w:r>
      <w:proofErr w:type="spellEnd"/>
      <w:r w:rsidRPr="00E63114">
        <w:rPr>
          <w:rFonts w:ascii="Times New Roman" w:hAnsi="Times New Roman"/>
        </w:rPr>
        <w:t xml:space="preserve"> 2021 </w:t>
      </w:r>
      <w:proofErr w:type="spellStart"/>
      <w:r w:rsidRPr="00E63114">
        <w:rPr>
          <w:rFonts w:ascii="Times New Roman" w:hAnsi="Times New Roman"/>
        </w:rPr>
        <w:t>Tentang</w:t>
      </w:r>
      <w:proofErr w:type="spellEnd"/>
      <w:r w:rsidRPr="00E63114">
        <w:rPr>
          <w:rFonts w:ascii="Times New Roman" w:hAnsi="Times New Roman"/>
        </w:rPr>
        <w:t xml:space="preserve"> </w:t>
      </w:r>
      <w:proofErr w:type="spellStart"/>
      <w:r w:rsidRPr="00E63114">
        <w:rPr>
          <w:rFonts w:ascii="Times New Roman" w:hAnsi="Times New Roman"/>
        </w:rPr>
        <w:t>Penyelenggaraan</w:t>
      </w:r>
      <w:proofErr w:type="spellEnd"/>
      <w:r w:rsidRPr="00E63114">
        <w:rPr>
          <w:rFonts w:ascii="Times New Roman" w:hAnsi="Times New Roman"/>
        </w:rPr>
        <w:t xml:space="preserve"> </w:t>
      </w:r>
      <w:proofErr w:type="spellStart"/>
      <w:r w:rsidRPr="00E63114">
        <w:rPr>
          <w:rFonts w:ascii="Times New Roman" w:hAnsi="Times New Roman"/>
        </w:rPr>
        <w:t>Perlindungan</w:t>
      </w:r>
      <w:proofErr w:type="spellEnd"/>
      <w:r w:rsidRPr="00E63114">
        <w:rPr>
          <w:rFonts w:ascii="Times New Roman" w:hAnsi="Times New Roman"/>
        </w:rPr>
        <w:t xml:space="preserve"> dan </w:t>
      </w:r>
      <w:proofErr w:type="spellStart"/>
      <w:r w:rsidRPr="00E63114">
        <w:rPr>
          <w:rFonts w:ascii="Times New Roman" w:hAnsi="Times New Roman"/>
        </w:rPr>
        <w:t>Pengelolaan</w:t>
      </w:r>
      <w:proofErr w:type="spellEnd"/>
      <w:r w:rsidRPr="00E63114">
        <w:rPr>
          <w:rFonts w:ascii="Times New Roman" w:hAnsi="Times New Roman"/>
        </w:rPr>
        <w:t xml:space="preserve"> </w:t>
      </w:r>
      <w:proofErr w:type="spellStart"/>
      <w:r w:rsidRPr="00E63114">
        <w:rPr>
          <w:rFonts w:ascii="Times New Roman" w:hAnsi="Times New Roman"/>
        </w:rPr>
        <w:t>Lingkungan</w:t>
      </w:r>
      <w:proofErr w:type="spellEnd"/>
      <w:r w:rsidRPr="00E63114">
        <w:rPr>
          <w:rFonts w:ascii="Times New Roman" w:hAnsi="Times New Roman"/>
        </w:rPr>
        <w:t xml:space="preserve"> </w:t>
      </w:r>
      <w:proofErr w:type="spellStart"/>
      <w:r w:rsidRPr="00E63114">
        <w:rPr>
          <w:rFonts w:ascii="Times New Roman" w:hAnsi="Times New Roman"/>
        </w:rPr>
        <w:t>Hidup</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w:t>
      </w:r>
      <w:proofErr w:type="spellStart"/>
      <w:r w:rsidRPr="00E63114">
        <w:rPr>
          <w:rFonts w:ascii="Times New Roman" w:hAnsi="Times New Roman"/>
        </w:rPr>
        <w:t>baku</w:t>
      </w:r>
      <w:proofErr w:type="spellEnd"/>
      <w:r w:rsidRPr="00E63114">
        <w:rPr>
          <w:rFonts w:ascii="Times New Roman" w:hAnsi="Times New Roman"/>
        </w:rPr>
        <w:t xml:space="preserve"> </w:t>
      </w:r>
      <w:proofErr w:type="spellStart"/>
      <w:r w:rsidRPr="00E63114">
        <w:rPr>
          <w:rFonts w:ascii="Times New Roman" w:hAnsi="Times New Roman"/>
        </w:rPr>
        <w:t>mutu</w:t>
      </w:r>
      <w:proofErr w:type="spellEnd"/>
      <w:r w:rsidRPr="00E63114">
        <w:rPr>
          <w:rFonts w:ascii="Times New Roman" w:hAnsi="Times New Roman"/>
        </w:rPr>
        <w:t xml:space="preserve"> air </w:t>
      </w:r>
      <w:proofErr w:type="spellStart"/>
      <w:r w:rsidRPr="00E63114">
        <w:rPr>
          <w:rFonts w:ascii="Times New Roman" w:hAnsi="Times New Roman"/>
        </w:rPr>
        <w:t>laut</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memiliki</w:t>
      </w:r>
      <w:proofErr w:type="spellEnd"/>
      <w:r w:rsidRPr="00E63114">
        <w:rPr>
          <w:rFonts w:ascii="Times New Roman" w:hAnsi="Times New Roman"/>
        </w:rPr>
        <w:t xml:space="preserve"> batas </w:t>
      </w:r>
      <w:proofErr w:type="spellStart"/>
      <w:r w:rsidRPr="00E63114">
        <w:rPr>
          <w:rFonts w:ascii="Times New Roman" w:hAnsi="Times New Roman"/>
        </w:rPr>
        <w:t>ambang</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pada </w:t>
      </w:r>
      <w:proofErr w:type="spellStart"/>
      <w:r w:rsidRPr="00E63114">
        <w:rPr>
          <w:rFonts w:ascii="Times New Roman" w:hAnsi="Times New Roman"/>
        </w:rPr>
        <w:t>daerah</w:t>
      </w:r>
      <w:proofErr w:type="spellEnd"/>
      <w:r w:rsidRPr="00E63114">
        <w:rPr>
          <w:rFonts w:ascii="Times New Roman" w:hAnsi="Times New Roman"/>
        </w:rPr>
        <w:t xml:space="preserve"> Pelabuhan </w:t>
      </w:r>
      <w:proofErr w:type="spellStart"/>
      <w:r w:rsidRPr="00E63114">
        <w:rPr>
          <w:rFonts w:ascii="Times New Roman" w:hAnsi="Times New Roman"/>
        </w:rPr>
        <w:t>sebesar</w:t>
      </w:r>
      <w:proofErr w:type="spellEnd"/>
      <w:r w:rsidRPr="00E63114">
        <w:rPr>
          <w:rFonts w:ascii="Times New Roman" w:hAnsi="Times New Roman"/>
        </w:rPr>
        <w:t xml:space="preserve"> 5 mg/L, </w:t>
      </w:r>
      <w:proofErr w:type="spellStart"/>
      <w:r w:rsidRPr="00E63114">
        <w:rPr>
          <w:rFonts w:ascii="Times New Roman" w:hAnsi="Times New Roman"/>
        </w:rPr>
        <w:t>daerah</w:t>
      </w:r>
      <w:proofErr w:type="spellEnd"/>
      <w:r w:rsidRPr="00E63114">
        <w:rPr>
          <w:rFonts w:ascii="Times New Roman" w:hAnsi="Times New Roman"/>
        </w:rPr>
        <w:t xml:space="preserve"> </w:t>
      </w:r>
      <w:proofErr w:type="spellStart"/>
      <w:r w:rsidRPr="00E63114">
        <w:rPr>
          <w:rFonts w:ascii="Times New Roman" w:hAnsi="Times New Roman"/>
        </w:rPr>
        <w:t>wisata</w:t>
      </w:r>
      <w:proofErr w:type="spellEnd"/>
      <w:r w:rsidRPr="00E63114">
        <w:rPr>
          <w:rFonts w:ascii="Times New Roman" w:hAnsi="Times New Roman"/>
        </w:rPr>
        <w:t xml:space="preserve"> </w:t>
      </w:r>
      <w:proofErr w:type="spellStart"/>
      <w:r w:rsidRPr="00E63114">
        <w:rPr>
          <w:rFonts w:ascii="Times New Roman" w:hAnsi="Times New Roman"/>
        </w:rPr>
        <w:t>bahari</w:t>
      </w:r>
      <w:proofErr w:type="spellEnd"/>
      <w:r w:rsidRPr="00E63114">
        <w:rPr>
          <w:rFonts w:ascii="Times New Roman" w:hAnsi="Times New Roman"/>
        </w:rPr>
        <w:t xml:space="preserve"> </w:t>
      </w:r>
      <w:proofErr w:type="spellStart"/>
      <w:r w:rsidRPr="00E63114">
        <w:rPr>
          <w:rFonts w:ascii="Times New Roman" w:hAnsi="Times New Roman"/>
        </w:rPr>
        <w:t>sebesar</w:t>
      </w:r>
      <w:proofErr w:type="spellEnd"/>
      <w:r w:rsidRPr="00E63114">
        <w:rPr>
          <w:rFonts w:ascii="Times New Roman" w:hAnsi="Times New Roman"/>
        </w:rPr>
        <w:t xml:space="preserve"> 1 mg/L, dan pada biota </w:t>
      </w:r>
      <w:proofErr w:type="spellStart"/>
      <w:r w:rsidRPr="00E63114">
        <w:rPr>
          <w:rFonts w:ascii="Times New Roman" w:hAnsi="Times New Roman"/>
        </w:rPr>
        <w:t>laut</w:t>
      </w:r>
      <w:proofErr w:type="spellEnd"/>
      <w:r w:rsidRPr="00E63114">
        <w:rPr>
          <w:rFonts w:ascii="Times New Roman" w:hAnsi="Times New Roman"/>
        </w:rPr>
        <w:t xml:space="preserve"> </w:t>
      </w:r>
      <w:proofErr w:type="spellStart"/>
      <w:r w:rsidRPr="00E63114">
        <w:rPr>
          <w:rFonts w:ascii="Times New Roman" w:hAnsi="Times New Roman"/>
        </w:rPr>
        <w:t>sebesar</w:t>
      </w:r>
      <w:proofErr w:type="spellEnd"/>
      <w:r w:rsidRPr="00E63114">
        <w:rPr>
          <w:rFonts w:ascii="Times New Roman" w:hAnsi="Times New Roman"/>
        </w:rPr>
        <w:t xml:space="preserve"> 1 mg/L. </w:t>
      </w:r>
      <w:proofErr w:type="spellStart"/>
      <w:r w:rsidRPr="00E63114">
        <w:rPr>
          <w:rFonts w:ascii="Times New Roman" w:hAnsi="Times New Roman"/>
        </w:rPr>
        <w:t>Penelitian</w:t>
      </w:r>
      <w:proofErr w:type="spellEnd"/>
      <w:r w:rsidRPr="00E63114">
        <w:rPr>
          <w:rFonts w:ascii="Times New Roman" w:hAnsi="Times New Roman"/>
        </w:rPr>
        <w:t xml:space="preserve"> yang </w:t>
      </w:r>
      <w:proofErr w:type="spellStart"/>
      <w:r w:rsidRPr="00E63114">
        <w:rPr>
          <w:rFonts w:ascii="Times New Roman" w:hAnsi="Times New Roman"/>
        </w:rPr>
        <w:t>dilakukan</w:t>
      </w:r>
      <w:proofErr w:type="spellEnd"/>
      <w:r w:rsidRPr="00E63114">
        <w:rPr>
          <w:rFonts w:ascii="Times New Roman" w:hAnsi="Times New Roman"/>
        </w:rPr>
        <w:t xml:space="preserve"> di </w:t>
      </w:r>
      <w:proofErr w:type="spellStart"/>
      <w:r w:rsidRPr="00E63114">
        <w:rPr>
          <w:rFonts w:ascii="Times New Roman" w:hAnsi="Times New Roman"/>
        </w:rPr>
        <w:t>Pesisir</w:t>
      </w:r>
      <w:proofErr w:type="spellEnd"/>
      <w:r w:rsidRPr="00E63114">
        <w:rPr>
          <w:rFonts w:ascii="Times New Roman" w:hAnsi="Times New Roman"/>
        </w:rPr>
        <w:t xml:space="preserve"> Kota </w:t>
      </w:r>
      <w:proofErr w:type="spellStart"/>
      <w:r w:rsidRPr="00E63114">
        <w:rPr>
          <w:rFonts w:ascii="Times New Roman" w:hAnsi="Times New Roman"/>
        </w:rPr>
        <w:t>Dumai</w:t>
      </w:r>
      <w:proofErr w:type="spellEnd"/>
      <w:r w:rsidRPr="00E63114">
        <w:rPr>
          <w:rFonts w:ascii="Times New Roman" w:hAnsi="Times New Roman"/>
        </w:rPr>
        <w:t xml:space="preserve"> </w:t>
      </w:r>
      <w:proofErr w:type="spellStart"/>
      <w:r w:rsidRPr="00E63114">
        <w:rPr>
          <w:rFonts w:ascii="Times New Roman" w:hAnsi="Times New Roman"/>
        </w:rPr>
        <w:t>didapatkan</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konsentrasi</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0,2428 ppm - 0,3406 ppm, </w:t>
      </w:r>
      <w:proofErr w:type="spellStart"/>
      <w:r w:rsidRPr="00E63114">
        <w:rPr>
          <w:rFonts w:ascii="Times New Roman" w:hAnsi="Times New Roman"/>
        </w:rPr>
        <w:t>nilai</w:t>
      </w:r>
      <w:proofErr w:type="spellEnd"/>
      <w:r w:rsidRPr="00E63114">
        <w:rPr>
          <w:rFonts w:ascii="Times New Roman" w:hAnsi="Times New Roman"/>
        </w:rPr>
        <w:t xml:space="preserve"> </w:t>
      </w:r>
      <w:proofErr w:type="spellStart"/>
      <w:r w:rsidRPr="00E63114">
        <w:rPr>
          <w:rFonts w:ascii="Times New Roman" w:hAnsi="Times New Roman"/>
        </w:rPr>
        <w:t>tersebut</w:t>
      </w:r>
      <w:proofErr w:type="spellEnd"/>
      <w:r w:rsidRPr="00E63114">
        <w:rPr>
          <w:rFonts w:ascii="Times New Roman" w:hAnsi="Times New Roman"/>
        </w:rPr>
        <w:t xml:space="preserve"> </w:t>
      </w:r>
      <w:proofErr w:type="spellStart"/>
      <w:r w:rsidRPr="00E63114">
        <w:rPr>
          <w:rFonts w:ascii="Times New Roman" w:hAnsi="Times New Roman"/>
        </w:rPr>
        <w:t>tidak</w:t>
      </w:r>
      <w:proofErr w:type="spellEnd"/>
      <w:r w:rsidRPr="00E63114">
        <w:rPr>
          <w:rFonts w:ascii="Times New Roman" w:hAnsi="Times New Roman"/>
        </w:rPr>
        <w:t xml:space="preserve"> </w:t>
      </w:r>
      <w:proofErr w:type="spellStart"/>
      <w:r w:rsidRPr="00E63114">
        <w:rPr>
          <w:rFonts w:ascii="Times New Roman" w:hAnsi="Times New Roman"/>
        </w:rPr>
        <w:t>melebihi</w:t>
      </w:r>
      <w:proofErr w:type="spellEnd"/>
      <w:r w:rsidRPr="00E63114">
        <w:rPr>
          <w:rFonts w:ascii="Times New Roman" w:hAnsi="Times New Roman"/>
        </w:rPr>
        <w:t xml:space="preserve"> </w:t>
      </w:r>
      <w:proofErr w:type="spellStart"/>
      <w:r w:rsidRPr="00E63114">
        <w:rPr>
          <w:rFonts w:ascii="Times New Roman" w:hAnsi="Times New Roman"/>
        </w:rPr>
        <w:t>ambang</w:t>
      </w:r>
      <w:proofErr w:type="spellEnd"/>
      <w:r w:rsidRPr="00E63114">
        <w:rPr>
          <w:rFonts w:ascii="Times New Roman" w:hAnsi="Times New Roman"/>
        </w:rPr>
        <w:t xml:space="preserve"> batas dan </w:t>
      </w:r>
      <w:proofErr w:type="spellStart"/>
      <w:r w:rsidRPr="00E63114">
        <w:rPr>
          <w:rFonts w:ascii="Times New Roman" w:hAnsi="Times New Roman"/>
        </w:rPr>
        <w:t>masih</w:t>
      </w:r>
      <w:proofErr w:type="spellEnd"/>
      <w:r w:rsidRPr="00E63114">
        <w:rPr>
          <w:rFonts w:ascii="Times New Roman" w:hAnsi="Times New Roman"/>
        </w:rPr>
        <w:t xml:space="preserve"> </w:t>
      </w:r>
      <w:proofErr w:type="spellStart"/>
      <w:r w:rsidRPr="00E63114">
        <w:rPr>
          <w:rFonts w:ascii="Times New Roman" w:hAnsi="Times New Roman"/>
        </w:rPr>
        <w:t>dalam</w:t>
      </w:r>
      <w:proofErr w:type="spellEnd"/>
      <w:r w:rsidRPr="00E63114">
        <w:rPr>
          <w:rFonts w:ascii="Times New Roman" w:hAnsi="Times New Roman"/>
        </w:rPr>
        <w:t xml:space="preserve"> </w:t>
      </w:r>
      <w:proofErr w:type="spellStart"/>
      <w:r w:rsidRPr="00E63114">
        <w:rPr>
          <w:rFonts w:ascii="Times New Roman" w:hAnsi="Times New Roman"/>
        </w:rPr>
        <w:t>kondisi</w:t>
      </w:r>
      <w:proofErr w:type="spellEnd"/>
      <w:r w:rsidRPr="00E63114">
        <w:rPr>
          <w:rFonts w:ascii="Times New Roman" w:hAnsi="Times New Roman"/>
        </w:rPr>
        <w:t xml:space="preserve"> batas </w:t>
      </w:r>
      <w:proofErr w:type="spellStart"/>
      <w:r w:rsidRPr="00E63114">
        <w:rPr>
          <w:rFonts w:ascii="Times New Roman" w:hAnsi="Times New Roman"/>
        </w:rPr>
        <w:t>wajar</w:t>
      </w:r>
      <w:proofErr w:type="spellEnd"/>
      <w:r w:rsidRPr="00E63114">
        <w:rPr>
          <w:rFonts w:ascii="Times New Roman" w:hAnsi="Times New Roman"/>
        </w:rPr>
        <w:t xml:space="preserve"> </w:t>
      </w:r>
      <w:proofErr w:type="spellStart"/>
      <w:r w:rsidRPr="00E63114">
        <w:rPr>
          <w:rFonts w:ascii="Times New Roman" w:hAnsi="Times New Roman"/>
        </w:rPr>
        <w:t>untuk</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di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Pesisir</w:t>
      </w:r>
      <w:proofErr w:type="spellEnd"/>
      <w:r w:rsidRPr="00E63114">
        <w:rPr>
          <w:rFonts w:ascii="Times New Roman" w:hAnsi="Times New Roman"/>
        </w:rPr>
        <w:t xml:space="preserve"> Kota </w:t>
      </w:r>
      <w:proofErr w:type="spellStart"/>
      <w:r w:rsidRPr="00E63114">
        <w:rPr>
          <w:rFonts w:ascii="Times New Roman" w:hAnsi="Times New Roman"/>
        </w:rPr>
        <w:t>Dumai</w:t>
      </w:r>
      <w:proofErr w:type="spellEnd"/>
      <w:r w:rsidRPr="00E63114">
        <w:rPr>
          <w:rFonts w:ascii="Times New Roman" w:hAnsi="Times New Roman"/>
        </w:rPr>
        <w:t xml:space="preserve">. </w:t>
      </w:r>
    </w:p>
    <w:p w14:paraId="34CBE035" w14:textId="77777777" w:rsidR="0062173F" w:rsidRPr="00E63114" w:rsidRDefault="0062173F" w:rsidP="0062173F">
      <w:pPr>
        <w:pStyle w:val="NoSpacing"/>
        <w:rPr>
          <w:rFonts w:ascii="Times New Roman" w:hAnsi="Times New Roman"/>
        </w:rPr>
      </w:pPr>
    </w:p>
    <w:p w14:paraId="0C651CEF" w14:textId="77777777" w:rsidR="0062173F" w:rsidRPr="00E63114" w:rsidRDefault="0062173F" w:rsidP="0062173F">
      <w:pPr>
        <w:pStyle w:val="NoSpacing"/>
        <w:rPr>
          <w:rFonts w:ascii="Times New Roman" w:hAnsi="Times New Roman"/>
        </w:rPr>
      </w:pPr>
      <w:r w:rsidRPr="00E63114">
        <w:rPr>
          <w:rFonts w:ascii="Times New Roman" w:hAnsi="Times New Roman"/>
        </w:rPr>
        <w:t xml:space="preserve">Nilai </w:t>
      </w:r>
      <w:proofErr w:type="spellStart"/>
      <w:r w:rsidRPr="00E63114">
        <w:rPr>
          <w:rFonts w:ascii="Times New Roman" w:hAnsi="Times New Roman"/>
        </w:rPr>
        <w:t>Produktivitas</w:t>
      </w:r>
      <w:proofErr w:type="spellEnd"/>
      <w:r w:rsidRPr="00E63114">
        <w:rPr>
          <w:rFonts w:ascii="Times New Roman" w:hAnsi="Times New Roman"/>
        </w:rPr>
        <w:t xml:space="preserve"> Primer </w:t>
      </w:r>
    </w:p>
    <w:p w14:paraId="1E13C1D6" w14:textId="77777777" w:rsidR="0062173F" w:rsidRPr="00E63114" w:rsidRDefault="0062173F" w:rsidP="0062173F">
      <w:pPr>
        <w:pStyle w:val="NoSpacing"/>
        <w:ind w:firstLine="567"/>
        <w:rPr>
          <w:rFonts w:ascii="Times New Roman" w:hAnsi="Times New Roman"/>
        </w:rPr>
      </w:pPr>
      <w:proofErr w:type="spellStart"/>
      <w:r w:rsidRPr="00E63114">
        <w:rPr>
          <w:rFonts w:ascii="Times New Roman" w:hAnsi="Times New Roman"/>
        </w:rPr>
        <w:t>Berdasarkan</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penelitian</w:t>
      </w:r>
      <w:proofErr w:type="spellEnd"/>
      <w:r w:rsidRPr="00E63114">
        <w:rPr>
          <w:rFonts w:ascii="Times New Roman" w:hAnsi="Times New Roman"/>
        </w:rPr>
        <w:t xml:space="preserve"> yang </w:t>
      </w:r>
      <w:proofErr w:type="spellStart"/>
      <w:r w:rsidRPr="00E63114">
        <w:rPr>
          <w:rFonts w:ascii="Times New Roman" w:hAnsi="Times New Roman"/>
        </w:rPr>
        <w:t>telah</w:t>
      </w:r>
      <w:proofErr w:type="spellEnd"/>
      <w:r w:rsidRPr="00E63114">
        <w:rPr>
          <w:rFonts w:ascii="Times New Roman" w:hAnsi="Times New Roman"/>
        </w:rPr>
        <w:t xml:space="preserve"> </w:t>
      </w:r>
      <w:proofErr w:type="spellStart"/>
      <w:r w:rsidRPr="00E63114">
        <w:rPr>
          <w:rFonts w:ascii="Times New Roman" w:hAnsi="Times New Roman"/>
        </w:rPr>
        <w:t>dilakukan</w:t>
      </w:r>
      <w:proofErr w:type="spellEnd"/>
      <w:r w:rsidRPr="00E63114">
        <w:rPr>
          <w:rFonts w:ascii="Times New Roman" w:hAnsi="Times New Roman"/>
        </w:rPr>
        <w:t xml:space="preserve"> di </w:t>
      </w:r>
      <w:proofErr w:type="spellStart"/>
      <w:r w:rsidRPr="00E63114">
        <w:rPr>
          <w:rFonts w:ascii="Times New Roman" w:hAnsi="Times New Roman"/>
        </w:rPr>
        <w:t>daerah</w:t>
      </w:r>
      <w:proofErr w:type="spellEnd"/>
      <w:r w:rsidRPr="00E63114">
        <w:rPr>
          <w:rFonts w:ascii="Times New Roman" w:hAnsi="Times New Roman"/>
        </w:rPr>
        <w:t xml:space="preserve">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Pesisir</w:t>
      </w:r>
      <w:proofErr w:type="spellEnd"/>
      <w:r w:rsidRPr="00E63114">
        <w:rPr>
          <w:rFonts w:ascii="Times New Roman" w:hAnsi="Times New Roman"/>
        </w:rPr>
        <w:t xml:space="preserve"> Kota </w:t>
      </w:r>
      <w:proofErr w:type="spellStart"/>
      <w:r w:rsidRPr="00E63114">
        <w:rPr>
          <w:rFonts w:ascii="Times New Roman" w:hAnsi="Times New Roman"/>
        </w:rPr>
        <w:t>Dumai</w:t>
      </w:r>
      <w:proofErr w:type="spellEnd"/>
      <w:r w:rsidRPr="00E63114">
        <w:rPr>
          <w:rFonts w:ascii="Times New Roman" w:hAnsi="Times New Roman"/>
        </w:rPr>
        <w:t xml:space="preserve"> </w:t>
      </w:r>
      <w:proofErr w:type="spellStart"/>
      <w:r w:rsidRPr="00E63114">
        <w:rPr>
          <w:rFonts w:ascii="Times New Roman" w:hAnsi="Times New Roman"/>
        </w:rPr>
        <w:t>didapatkan</w:t>
      </w:r>
      <w:proofErr w:type="spellEnd"/>
      <w:r w:rsidRPr="00E63114">
        <w:rPr>
          <w:rFonts w:ascii="Times New Roman" w:hAnsi="Times New Roman"/>
        </w:rPr>
        <w:t xml:space="preserve"> </w:t>
      </w:r>
      <w:proofErr w:type="spellStart"/>
      <w:r w:rsidRPr="00E63114">
        <w:rPr>
          <w:rFonts w:ascii="Times New Roman" w:hAnsi="Times New Roman"/>
        </w:rPr>
        <w:t>nilai</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pada </w:t>
      </w:r>
      <w:proofErr w:type="spellStart"/>
      <w:r w:rsidRPr="00E63114">
        <w:rPr>
          <w:rFonts w:ascii="Times New Roman" w:hAnsi="Times New Roman"/>
        </w:rPr>
        <w:t>tiga</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w:t>
      </w:r>
      <w:proofErr w:type="spellStart"/>
      <w:r w:rsidRPr="00E63114">
        <w:rPr>
          <w:rFonts w:ascii="Times New Roman" w:hAnsi="Times New Roman"/>
        </w:rPr>
        <w:t>seperti</w:t>
      </w:r>
      <w:proofErr w:type="spellEnd"/>
      <w:r w:rsidRPr="00E63114">
        <w:rPr>
          <w:rFonts w:ascii="Times New Roman" w:hAnsi="Times New Roman"/>
        </w:rPr>
        <w:t xml:space="preserve"> yang </w:t>
      </w:r>
      <w:proofErr w:type="spellStart"/>
      <w:r w:rsidRPr="00E63114">
        <w:rPr>
          <w:rFonts w:ascii="Times New Roman" w:hAnsi="Times New Roman"/>
        </w:rPr>
        <w:t>disajikan</w:t>
      </w:r>
      <w:proofErr w:type="spellEnd"/>
      <w:r w:rsidRPr="00E63114">
        <w:rPr>
          <w:rFonts w:ascii="Times New Roman" w:hAnsi="Times New Roman"/>
        </w:rPr>
        <w:t xml:space="preserve"> pada </w:t>
      </w:r>
      <w:proofErr w:type="spellStart"/>
      <w:r w:rsidRPr="00E63114">
        <w:rPr>
          <w:rFonts w:ascii="Times New Roman" w:hAnsi="Times New Roman"/>
        </w:rPr>
        <w:t>tabel</w:t>
      </w:r>
      <w:proofErr w:type="spellEnd"/>
      <w:r w:rsidRPr="00E63114">
        <w:rPr>
          <w:rFonts w:ascii="Times New Roman" w:hAnsi="Times New Roman"/>
        </w:rPr>
        <w:t>.</w:t>
      </w:r>
    </w:p>
    <w:p w14:paraId="76FFED61" w14:textId="77777777" w:rsidR="0062173F" w:rsidRPr="00E63114" w:rsidRDefault="0062173F" w:rsidP="0062173F">
      <w:pPr>
        <w:pStyle w:val="NoSpacing"/>
        <w:jc w:val="center"/>
        <w:rPr>
          <w:rFonts w:ascii="Times New Roman" w:hAnsi="Times New Roman"/>
        </w:rPr>
      </w:pPr>
      <w:r w:rsidRPr="00E63114">
        <w:rPr>
          <w:rFonts w:ascii="Times New Roman" w:hAnsi="Times New Roman"/>
          <w:noProof/>
          <w:lang w:eastAsia="id-ID"/>
        </w:rPr>
        <w:drawing>
          <wp:inline distT="0" distB="0" distL="0" distR="0" wp14:anchorId="2EDA4935" wp14:editId="073746F5">
            <wp:extent cx="4325257" cy="3193143"/>
            <wp:effectExtent l="0" t="0" r="18415" b="7620"/>
            <wp:docPr id="15" name="Chart 15">
              <a:extLst xmlns:a="http://schemas.openxmlformats.org/drawingml/2006/main">
                <a:ext uri="{FF2B5EF4-FFF2-40B4-BE49-F238E27FC236}">
                  <a16:creationId xmlns:a16="http://schemas.microsoft.com/office/drawing/2014/main" id="{FBBFA9E3-B43A-4B19-BC35-0926D0A64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429CBF" w14:textId="77777777" w:rsidR="0062173F" w:rsidRPr="00E63114" w:rsidRDefault="0062173F" w:rsidP="0062173F">
      <w:pPr>
        <w:pStyle w:val="NoSpacing"/>
        <w:jc w:val="center"/>
        <w:rPr>
          <w:rFonts w:ascii="Times New Roman" w:hAnsi="Times New Roman"/>
          <w:b/>
        </w:rPr>
      </w:pPr>
      <w:r w:rsidRPr="00E63114">
        <w:rPr>
          <w:rFonts w:ascii="Times New Roman" w:hAnsi="Times New Roman"/>
          <w:b/>
        </w:rPr>
        <w:t xml:space="preserve">Gambar 2 .Gambar Diagram Tingkat </w:t>
      </w:r>
      <w:proofErr w:type="spellStart"/>
      <w:r w:rsidRPr="00E63114">
        <w:rPr>
          <w:rFonts w:ascii="Times New Roman" w:hAnsi="Times New Roman"/>
          <w:b/>
        </w:rPr>
        <w:t>Produktivitas</w:t>
      </w:r>
      <w:proofErr w:type="spellEnd"/>
      <w:r w:rsidRPr="00E63114">
        <w:rPr>
          <w:rFonts w:ascii="Times New Roman" w:hAnsi="Times New Roman"/>
          <w:b/>
        </w:rPr>
        <w:t xml:space="preserve"> Primer di </w:t>
      </w:r>
      <w:proofErr w:type="spellStart"/>
      <w:r w:rsidRPr="00E63114">
        <w:rPr>
          <w:rFonts w:ascii="Times New Roman" w:hAnsi="Times New Roman"/>
          <w:b/>
        </w:rPr>
        <w:t>setiap</w:t>
      </w:r>
      <w:proofErr w:type="spellEnd"/>
      <w:r w:rsidRPr="00E63114">
        <w:rPr>
          <w:rFonts w:ascii="Times New Roman" w:hAnsi="Times New Roman"/>
          <w:b/>
        </w:rPr>
        <w:t xml:space="preserve"> </w:t>
      </w:r>
      <w:proofErr w:type="spellStart"/>
      <w:r w:rsidRPr="00E63114">
        <w:rPr>
          <w:rFonts w:ascii="Times New Roman" w:hAnsi="Times New Roman"/>
          <w:b/>
        </w:rPr>
        <w:t>Stasiun</w:t>
      </w:r>
      <w:proofErr w:type="spellEnd"/>
    </w:p>
    <w:p w14:paraId="3D8424A0" w14:textId="77777777" w:rsidR="0062173F" w:rsidRDefault="0062173F" w:rsidP="0062173F">
      <w:pPr>
        <w:pStyle w:val="NoSpacing"/>
        <w:ind w:firstLine="567"/>
        <w:rPr>
          <w:rFonts w:ascii="Times New Roman" w:hAnsi="Times New Roman"/>
        </w:rPr>
      </w:pPr>
    </w:p>
    <w:p w14:paraId="117DF4C8" w14:textId="56AFB52D" w:rsidR="0062173F" w:rsidRDefault="0062173F" w:rsidP="0062173F">
      <w:pPr>
        <w:pStyle w:val="NoSpacing"/>
        <w:ind w:firstLine="567"/>
        <w:rPr>
          <w:rFonts w:ascii="Times New Roman" w:eastAsiaTheme="minorEastAsia" w:hAnsi="Times New Roman"/>
        </w:rPr>
      </w:pPr>
      <w:r w:rsidRPr="00E63114">
        <w:rPr>
          <w:rFonts w:ascii="Times New Roman" w:hAnsi="Times New Roman"/>
        </w:rPr>
        <w:t xml:space="preserve">Hasil </w:t>
      </w:r>
      <w:proofErr w:type="spellStart"/>
      <w:r w:rsidRPr="00E63114">
        <w:rPr>
          <w:rFonts w:ascii="Times New Roman" w:hAnsi="Times New Roman"/>
        </w:rPr>
        <w:t>pengamatan</w:t>
      </w:r>
      <w:proofErr w:type="spellEnd"/>
      <w:r w:rsidRPr="00E63114">
        <w:rPr>
          <w:rFonts w:ascii="Times New Roman" w:hAnsi="Times New Roman"/>
        </w:rPr>
        <w:t xml:space="preserve"> </w:t>
      </w:r>
      <w:proofErr w:type="spellStart"/>
      <w:r w:rsidRPr="00E63114">
        <w:rPr>
          <w:rFonts w:ascii="Times New Roman" w:hAnsi="Times New Roman"/>
        </w:rPr>
        <w:t>nilai</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dilakukan</w:t>
      </w:r>
      <w:proofErr w:type="spellEnd"/>
      <w:r w:rsidRPr="00E63114">
        <w:rPr>
          <w:rFonts w:ascii="Times New Roman" w:hAnsi="Times New Roman"/>
        </w:rPr>
        <w:t xml:space="preserve"> pada 3 </w:t>
      </w:r>
      <w:proofErr w:type="spellStart"/>
      <w:r w:rsidRPr="00E63114">
        <w:rPr>
          <w:rFonts w:ascii="Times New Roman" w:hAnsi="Times New Roman"/>
        </w:rPr>
        <w:t>stasiun</w:t>
      </w:r>
      <w:proofErr w:type="spellEnd"/>
      <w:r w:rsidRPr="00E63114">
        <w:rPr>
          <w:rFonts w:ascii="Times New Roman" w:hAnsi="Times New Roman"/>
        </w:rPr>
        <w:t xml:space="preserve"> </w:t>
      </w:r>
      <w:proofErr w:type="spellStart"/>
      <w:r w:rsidRPr="00E63114">
        <w:rPr>
          <w:rFonts w:ascii="Times New Roman" w:hAnsi="Times New Roman"/>
        </w:rPr>
        <w:t>dengan</w:t>
      </w:r>
      <w:proofErr w:type="spellEnd"/>
      <w:r w:rsidRPr="00E63114">
        <w:rPr>
          <w:rFonts w:ascii="Times New Roman" w:hAnsi="Times New Roman"/>
        </w:rPr>
        <w:t xml:space="preserve"> 2 kali </w:t>
      </w:r>
      <w:proofErr w:type="spellStart"/>
      <w:r w:rsidRPr="00E63114">
        <w:rPr>
          <w:rFonts w:ascii="Times New Roman" w:hAnsi="Times New Roman"/>
        </w:rPr>
        <w:t>pengulangan</w:t>
      </w:r>
      <w:proofErr w:type="spellEnd"/>
      <w:r w:rsidRPr="00E63114">
        <w:rPr>
          <w:rFonts w:ascii="Times New Roman" w:hAnsi="Times New Roman"/>
        </w:rPr>
        <w:t xml:space="preserve">. </w:t>
      </w:r>
      <w:proofErr w:type="spellStart"/>
      <w:r w:rsidRPr="00E63114">
        <w:rPr>
          <w:rFonts w:ascii="Times New Roman" w:hAnsi="Times New Roman"/>
        </w:rPr>
        <w:t>Diperoleh</w:t>
      </w:r>
      <w:proofErr w:type="spellEnd"/>
      <w:r w:rsidRPr="00E63114">
        <w:rPr>
          <w:rFonts w:ascii="Times New Roman" w:hAnsi="Times New Roman"/>
        </w:rPr>
        <w:t xml:space="preserve"> </w:t>
      </w:r>
      <w:proofErr w:type="spellStart"/>
      <w:r w:rsidRPr="00E63114">
        <w:rPr>
          <w:rFonts w:ascii="Times New Roman" w:hAnsi="Times New Roman"/>
        </w:rPr>
        <w:t>hasil</w:t>
      </w:r>
      <w:proofErr w:type="spellEnd"/>
      <w:r w:rsidRPr="00E63114">
        <w:rPr>
          <w:rFonts w:ascii="Times New Roman" w:hAnsi="Times New Roman"/>
        </w:rPr>
        <w:t xml:space="preserve"> </w:t>
      </w:r>
      <w:proofErr w:type="spellStart"/>
      <w:r w:rsidRPr="00E63114">
        <w:rPr>
          <w:rFonts w:ascii="Times New Roman" w:hAnsi="Times New Roman"/>
        </w:rPr>
        <w:t>nilai</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bersih</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rumus</w:t>
      </w:r>
      <w:proofErr w:type="spellEnd"/>
      <w:r w:rsidRPr="00E63114">
        <w:rPr>
          <w:rFonts w:ascii="Times New Roman" w:hAnsi="Times New Roman"/>
        </w:rPr>
        <w:t xml:space="preserve"> pada </w:t>
      </w:r>
      <w:proofErr w:type="spellStart"/>
      <w:r w:rsidRPr="00E63114">
        <w:rPr>
          <w:rFonts w:ascii="Times New Roman" w:hAnsi="Times New Roman"/>
        </w:rPr>
        <w:t>metodologi</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I </w:t>
      </w:r>
      <w:proofErr w:type="spellStart"/>
      <w:r w:rsidRPr="00E63114">
        <w:rPr>
          <w:rFonts w:ascii="Times New Roman" w:hAnsi="Times New Roman"/>
        </w:rPr>
        <w:t>sebesar</w:t>
      </w:r>
      <w:proofErr w:type="spellEnd"/>
      <w:r w:rsidRPr="00E63114">
        <w:rPr>
          <w:rFonts w:ascii="Times New Roman" w:hAnsi="Times New Roman"/>
        </w:rPr>
        <w:t xml:space="preserve"> 94,4 </w:t>
      </w:r>
      <w:proofErr w:type="spellStart"/>
      <w:r w:rsidRPr="00E63114">
        <w:rPr>
          <w:rFonts w:ascii="Times New Roman" w:hAnsi="Times New Roman"/>
        </w:rPr>
        <w:t>mgC</w:t>
      </w:r>
      <w:proofErr w:type="spellEnd"/>
      <w:r w:rsidRPr="00E63114">
        <w:rPr>
          <w:rFonts w:ascii="Times New Roman" w:hAnsi="Times New Roman"/>
        </w:rPr>
        <w:t>/m</w:t>
      </w:r>
      <w:r w:rsidRPr="00E63114">
        <w:rPr>
          <w:rFonts w:ascii="Times New Roman" w:hAnsi="Times New Roman"/>
          <w:vertAlign w:val="superscript"/>
        </w:rPr>
        <w:t>2</w:t>
      </w:r>
      <w:r w:rsidRPr="00E63114">
        <w:rPr>
          <w:rFonts w:ascii="Times New Roman" w:hAnsi="Times New Roman"/>
        </w:rPr>
        <w:t xml:space="preserve">/jam, pada </w:t>
      </w:r>
      <w:proofErr w:type="spellStart"/>
      <w:r w:rsidRPr="00E63114">
        <w:rPr>
          <w:rFonts w:ascii="Times New Roman" w:hAnsi="Times New Roman"/>
        </w:rPr>
        <w:t>stasiun</w:t>
      </w:r>
      <w:proofErr w:type="spellEnd"/>
      <w:r w:rsidRPr="00E63114">
        <w:rPr>
          <w:rFonts w:ascii="Times New Roman" w:hAnsi="Times New Roman"/>
        </w:rPr>
        <w:t xml:space="preserve"> II </w:t>
      </w:r>
      <w:proofErr w:type="spellStart"/>
      <w:r w:rsidRPr="00E63114">
        <w:rPr>
          <w:rFonts w:ascii="Times New Roman" w:hAnsi="Times New Roman"/>
        </w:rPr>
        <w:t>didapatkan</w:t>
      </w:r>
      <w:proofErr w:type="spellEnd"/>
      <w:r w:rsidRPr="00E63114">
        <w:rPr>
          <w:rFonts w:ascii="Times New Roman" w:hAnsi="Times New Roman"/>
        </w:rPr>
        <w:t xml:space="preserve"> </w:t>
      </w:r>
      <w:proofErr w:type="spellStart"/>
      <w:r w:rsidRPr="00E63114">
        <w:rPr>
          <w:rFonts w:ascii="Times New Roman" w:hAnsi="Times New Roman"/>
        </w:rPr>
        <w:t>nilai</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bersih</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48,4 </w:t>
      </w:r>
      <w:proofErr w:type="spellStart"/>
      <w:r w:rsidRPr="00E63114">
        <w:rPr>
          <w:rFonts w:ascii="Times New Roman" w:hAnsi="Times New Roman"/>
        </w:rPr>
        <w:t>mgC</w:t>
      </w:r>
      <w:proofErr w:type="spellEnd"/>
      <w:r w:rsidRPr="00E63114">
        <w:rPr>
          <w:rFonts w:ascii="Times New Roman" w:hAnsi="Times New Roman"/>
        </w:rPr>
        <w:t>/m</w:t>
      </w:r>
      <w:r w:rsidRPr="00E63114">
        <w:rPr>
          <w:rFonts w:ascii="Times New Roman" w:hAnsi="Times New Roman"/>
          <w:vertAlign w:val="superscript"/>
        </w:rPr>
        <w:t>2</w:t>
      </w:r>
      <w:r w:rsidRPr="00E63114">
        <w:rPr>
          <w:rFonts w:ascii="Times New Roman" w:hAnsi="Times New Roman"/>
        </w:rPr>
        <w:t xml:space="preserve">/jam, pada </w:t>
      </w:r>
      <w:proofErr w:type="spellStart"/>
      <w:r w:rsidRPr="00E63114">
        <w:rPr>
          <w:rFonts w:ascii="Times New Roman" w:hAnsi="Times New Roman"/>
        </w:rPr>
        <w:t>stasiun</w:t>
      </w:r>
      <w:proofErr w:type="spellEnd"/>
      <w:r w:rsidRPr="00E63114">
        <w:rPr>
          <w:rFonts w:ascii="Times New Roman" w:hAnsi="Times New Roman"/>
        </w:rPr>
        <w:t xml:space="preserve"> III </w:t>
      </w:r>
      <w:proofErr w:type="spellStart"/>
      <w:r w:rsidRPr="00E63114">
        <w:rPr>
          <w:rFonts w:ascii="Times New Roman" w:hAnsi="Times New Roman"/>
        </w:rPr>
        <w:t>didapatkan</w:t>
      </w:r>
      <w:proofErr w:type="spellEnd"/>
      <w:r w:rsidRPr="00E63114">
        <w:rPr>
          <w:rFonts w:ascii="Times New Roman" w:hAnsi="Times New Roman"/>
        </w:rPr>
        <w:t xml:space="preserve"> </w:t>
      </w:r>
      <w:proofErr w:type="spellStart"/>
      <w:r w:rsidRPr="00E63114">
        <w:rPr>
          <w:rFonts w:ascii="Times New Roman" w:hAnsi="Times New Roman"/>
        </w:rPr>
        <w:t>nilai</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bersih</w:t>
      </w:r>
      <w:proofErr w:type="spellEnd"/>
      <w:r w:rsidRPr="00E63114">
        <w:rPr>
          <w:rFonts w:ascii="Times New Roman" w:hAnsi="Times New Roman"/>
        </w:rPr>
        <w:t xml:space="preserve"> </w:t>
      </w:r>
      <w:proofErr w:type="spellStart"/>
      <w:r w:rsidRPr="00E63114">
        <w:rPr>
          <w:rFonts w:ascii="Times New Roman" w:hAnsi="Times New Roman"/>
        </w:rPr>
        <w:t>sebesar</w:t>
      </w:r>
      <w:proofErr w:type="spellEnd"/>
      <w:r w:rsidRPr="00E63114">
        <w:rPr>
          <w:rFonts w:ascii="Times New Roman" w:hAnsi="Times New Roman"/>
        </w:rPr>
        <w:t xml:space="preserve"> 63,7 </w:t>
      </w:r>
      <w:proofErr w:type="spellStart"/>
      <w:r w:rsidRPr="00E63114">
        <w:rPr>
          <w:rFonts w:ascii="Times New Roman" w:hAnsi="Times New Roman"/>
        </w:rPr>
        <w:t>mgC</w:t>
      </w:r>
      <w:proofErr w:type="spellEnd"/>
      <w:r w:rsidRPr="00E63114">
        <w:rPr>
          <w:rFonts w:ascii="Times New Roman" w:hAnsi="Times New Roman"/>
        </w:rPr>
        <w:t>/m</w:t>
      </w:r>
      <w:r w:rsidRPr="00E63114">
        <w:rPr>
          <w:rFonts w:ascii="Times New Roman" w:hAnsi="Times New Roman"/>
          <w:vertAlign w:val="superscript"/>
        </w:rPr>
        <w:t>2</w:t>
      </w:r>
      <w:r w:rsidRPr="00E63114">
        <w:rPr>
          <w:rFonts w:ascii="Times New Roman" w:hAnsi="Times New Roman"/>
        </w:rPr>
        <w:t xml:space="preserve">/jam. </w:t>
      </w:r>
      <w:proofErr w:type="spellStart"/>
      <w:r w:rsidRPr="00E63114">
        <w:rPr>
          <w:rFonts w:ascii="Times New Roman" w:hAnsi="Times New Roman"/>
        </w:rPr>
        <w:t>Berdasarkan</w:t>
      </w:r>
      <w:proofErr w:type="spellEnd"/>
      <w:r w:rsidRPr="00E63114">
        <w:rPr>
          <w:rFonts w:ascii="Times New Roman" w:hAnsi="Times New Roman"/>
        </w:rPr>
        <w:t xml:space="preserve"> </w:t>
      </w:r>
      <w:proofErr w:type="spellStart"/>
      <w:r w:rsidRPr="00E63114">
        <w:rPr>
          <w:rFonts w:ascii="Times New Roman" w:hAnsi="Times New Roman"/>
        </w:rPr>
        <w:t>nilai</w:t>
      </w:r>
      <w:proofErr w:type="spellEnd"/>
      <w:r w:rsidRPr="00E63114">
        <w:rPr>
          <w:rFonts w:ascii="Times New Roman" w:hAnsi="Times New Roman"/>
        </w:rPr>
        <w:t xml:space="preserve"> rata-rata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setiap</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II </w:t>
      </w:r>
      <w:proofErr w:type="spellStart"/>
      <w:r w:rsidRPr="00E63114">
        <w:rPr>
          <w:rFonts w:ascii="Times New Roman" w:hAnsi="Times New Roman"/>
        </w:rPr>
        <w:t>dikategorikan</w:t>
      </w:r>
      <w:proofErr w:type="spellEnd"/>
      <w:r w:rsidRPr="00E63114">
        <w:rPr>
          <w:rFonts w:ascii="Times New Roman" w:hAnsi="Times New Roman"/>
        </w:rPr>
        <w:t xml:space="preserve"> </w:t>
      </w:r>
      <w:proofErr w:type="spellStart"/>
      <w:r w:rsidRPr="00E63114">
        <w:rPr>
          <w:rFonts w:ascii="Times New Roman" w:hAnsi="Times New Roman"/>
        </w:rPr>
        <w:t>ke</w:t>
      </w:r>
      <w:proofErr w:type="spellEnd"/>
      <w:r w:rsidRPr="00E63114">
        <w:rPr>
          <w:rFonts w:ascii="Times New Roman" w:hAnsi="Times New Roman"/>
        </w:rPr>
        <w:t xml:space="preserve"> </w:t>
      </w:r>
      <w:proofErr w:type="spellStart"/>
      <w:r w:rsidRPr="00E63114">
        <w:rPr>
          <w:rFonts w:ascii="Times New Roman" w:hAnsi="Times New Roman"/>
        </w:rPr>
        <w:t>dalam</w:t>
      </w:r>
      <w:proofErr w:type="spellEnd"/>
      <w:r w:rsidRPr="00E63114">
        <w:rPr>
          <w:rFonts w:ascii="Times New Roman" w:hAnsi="Times New Roman"/>
        </w:rPr>
        <w:t xml:space="preserve">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oligotrofik</w:t>
      </w:r>
      <w:proofErr w:type="spellEnd"/>
      <w:r w:rsidRPr="00E63114">
        <w:rPr>
          <w:rFonts w:ascii="Times New Roman" w:hAnsi="Times New Roman"/>
        </w:rPr>
        <w:t xml:space="preserve"> yang </w:t>
      </w:r>
      <w:proofErr w:type="spellStart"/>
      <w:r w:rsidRPr="00E63114">
        <w:rPr>
          <w:rFonts w:ascii="Times New Roman" w:hAnsi="Times New Roman"/>
        </w:rPr>
        <w:t>merupakan</w:t>
      </w:r>
      <w:proofErr w:type="spellEnd"/>
      <w:r w:rsidRPr="00E63114">
        <w:rPr>
          <w:rFonts w:ascii="Times New Roman" w:hAnsi="Times New Roman"/>
        </w:rPr>
        <w:t xml:space="preserve">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kondisi</w:t>
      </w:r>
      <w:proofErr w:type="spellEnd"/>
      <w:r w:rsidRPr="00E63114">
        <w:rPr>
          <w:rFonts w:ascii="Times New Roman" w:hAnsi="Times New Roman"/>
        </w:rPr>
        <w:t xml:space="preserve"> </w:t>
      </w:r>
      <w:proofErr w:type="spellStart"/>
      <w:r w:rsidRPr="00E63114">
        <w:rPr>
          <w:rFonts w:ascii="Times New Roman" w:hAnsi="Times New Roman"/>
        </w:rPr>
        <w:t>rendah</w:t>
      </w:r>
      <w:proofErr w:type="spellEnd"/>
      <w:r w:rsidRPr="00E63114">
        <w:rPr>
          <w:rFonts w:ascii="Times New Roman" w:hAnsi="Times New Roman"/>
        </w:rPr>
        <w:t xml:space="preserve"> </w:t>
      </w:r>
      <w:proofErr w:type="spellStart"/>
      <w:r w:rsidRPr="00E63114">
        <w:rPr>
          <w:rFonts w:ascii="Times New Roman" w:hAnsi="Times New Roman"/>
        </w:rPr>
        <w:t>sedangkan</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I dan III </w:t>
      </w:r>
      <w:proofErr w:type="spellStart"/>
      <w:r w:rsidRPr="00E63114">
        <w:rPr>
          <w:rFonts w:ascii="Times New Roman" w:hAnsi="Times New Roman"/>
        </w:rPr>
        <w:t>masuk</w:t>
      </w:r>
      <w:proofErr w:type="spellEnd"/>
      <w:r w:rsidRPr="00E63114">
        <w:rPr>
          <w:rFonts w:ascii="Times New Roman" w:hAnsi="Times New Roman"/>
        </w:rPr>
        <w:t xml:space="preserve"> </w:t>
      </w:r>
      <w:proofErr w:type="spellStart"/>
      <w:r w:rsidRPr="00E63114">
        <w:rPr>
          <w:rFonts w:ascii="Times New Roman" w:hAnsi="Times New Roman"/>
        </w:rPr>
        <w:t>ke</w:t>
      </w:r>
      <w:proofErr w:type="spellEnd"/>
      <w:r w:rsidRPr="00E63114">
        <w:rPr>
          <w:rFonts w:ascii="Times New Roman" w:hAnsi="Times New Roman"/>
        </w:rPr>
        <w:t xml:space="preserve"> </w:t>
      </w:r>
      <w:proofErr w:type="spellStart"/>
      <w:r w:rsidRPr="00E63114">
        <w:rPr>
          <w:rFonts w:ascii="Times New Roman" w:hAnsi="Times New Roman"/>
        </w:rPr>
        <w:t>dalam</w:t>
      </w:r>
      <w:proofErr w:type="spellEnd"/>
      <w:r w:rsidRPr="00E63114">
        <w:rPr>
          <w:rFonts w:ascii="Times New Roman" w:hAnsi="Times New Roman"/>
        </w:rPr>
        <w:t xml:space="preserve">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i/>
          <w:iCs/>
        </w:rPr>
        <w:t>mesotrofik</w:t>
      </w:r>
      <w:proofErr w:type="spellEnd"/>
      <w:r w:rsidRPr="00E63114">
        <w:rPr>
          <w:rFonts w:ascii="Times New Roman" w:hAnsi="Times New Roman"/>
          <w:i/>
          <w:iCs/>
        </w:rPr>
        <w:t xml:space="preserve">. </w:t>
      </w:r>
      <w:proofErr w:type="spellStart"/>
      <w:r w:rsidRPr="00E63114">
        <w:rPr>
          <w:rFonts w:ascii="Times New Roman" w:hAnsi="Times New Roman"/>
        </w:rPr>
        <w:t>Menurut</w:t>
      </w:r>
      <w:proofErr w:type="spellEnd"/>
      <w:r w:rsidRPr="00E63114">
        <w:rPr>
          <w:rFonts w:ascii="Times New Roman" w:hAnsi="Times New Roman"/>
        </w:rPr>
        <w:t xml:space="preserve"> Setiawan </w:t>
      </w:r>
      <w:r w:rsidRPr="00E63114">
        <w:rPr>
          <w:rFonts w:ascii="Times New Roman" w:hAnsi="Times New Roman"/>
          <w:i/>
          <w:iCs/>
        </w:rPr>
        <w:t>et al.,</w:t>
      </w:r>
      <w:r w:rsidRPr="00E63114">
        <w:rPr>
          <w:rFonts w:ascii="Times New Roman" w:hAnsi="Times New Roman"/>
        </w:rPr>
        <w:t xml:space="preserve"> 2015 </w:t>
      </w:r>
      <w:proofErr w:type="spellStart"/>
      <w:r w:rsidRPr="00E63114">
        <w:rPr>
          <w:rFonts w:ascii="Times New Roman" w:eastAsiaTheme="minorEastAsia" w:hAnsi="Times New Roman"/>
        </w:rPr>
        <w:t>nilai</w:t>
      </w:r>
      <w:proofErr w:type="spellEnd"/>
      <w:r w:rsidRPr="00E63114">
        <w:rPr>
          <w:rFonts w:ascii="Times New Roman" w:eastAsiaTheme="minorEastAsia" w:hAnsi="Times New Roman"/>
        </w:rPr>
        <w:t xml:space="preserve"> </w:t>
      </w:r>
      <w:proofErr w:type="spellStart"/>
      <w:r w:rsidRPr="00E63114">
        <w:rPr>
          <w:rFonts w:ascii="Times New Roman" w:eastAsiaTheme="minorEastAsia" w:hAnsi="Times New Roman"/>
        </w:rPr>
        <w:t>produktivitas</w:t>
      </w:r>
      <w:proofErr w:type="spellEnd"/>
      <w:r w:rsidRPr="00E63114">
        <w:rPr>
          <w:rFonts w:ascii="Times New Roman" w:eastAsiaTheme="minorEastAsia" w:hAnsi="Times New Roman"/>
        </w:rPr>
        <w:t xml:space="preserve"> primer </w:t>
      </w:r>
      <w:proofErr w:type="spellStart"/>
      <w:r w:rsidRPr="00E63114">
        <w:rPr>
          <w:rFonts w:ascii="Times New Roman" w:eastAsiaTheme="minorEastAsia" w:hAnsi="Times New Roman"/>
        </w:rPr>
        <w:t>dinyatakan</w:t>
      </w:r>
      <w:proofErr w:type="spellEnd"/>
      <w:r w:rsidRPr="00E63114">
        <w:rPr>
          <w:rFonts w:ascii="Times New Roman" w:eastAsiaTheme="minorEastAsia" w:hAnsi="Times New Roman"/>
        </w:rPr>
        <w:t xml:space="preserve"> </w:t>
      </w:r>
      <w:proofErr w:type="spellStart"/>
      <w:r w:rsidRPr="00E63114">
        <w:rPr>
          <w:rFonts w:ascii="Times New Roman" w:eastAsiaTheme="minorEastAsia" w:hAnsi="Times New Roman"/>
        </w:rPr>
        <w:t>dibagi</w:t>
      </w:r>
      <w:proofErr w:type="spellEnd"/>
      <w:r w:rsidRPr="00E63114">
        <w:rPr>
          <w:rFonts w:ascii="Times New Roman" w:eastAsiaTheme="minorEastAsia" w:hAnsi="Times New Roman"/>
        </w:rPr>
        <w:t xml:space="preserve"> </w:t>
      </w:r>
      <w:proofErr w:type="spellStart"/>
      <w:r w:rsidRPr="00E63114">
        <w:rPr>
          <w:rFonts w:ascii="Times New Roman" w:eastAsiaTheme="minorEastAsia" w:hAnsi="Times New Roman"/>
        </w:rPr>
        <w:t>menjadi</w:t>
      </w:r>
      <w:proofErr w:type="spellEnd"/>
      <w:r w:rsidRPr="00E63114">
        <w:rPr>
          <w:rFonts w:ascii="Times New Roman" w:eastAsiaTheme="minorEastAsia" w:hAnsi="Times New Roman"/>
        </w:rPr>
        <w:t xml:space="preserve"> 3 </w:t>
      </w:r>
      <w:proofErr w:type="spellStart"/>
      <w:r w:rsidRPr="00E63114">
        <w:rPr>
          <w:rFonts w:ascii="Times New Roman" w:eastAsiaTheme="minorEastAsia" w:hAnsi="Times New Roman"/>
        </w:rPr>
        <w:t>golongan</w:t>
      </w:r>
      <w:proofErr w:type="spellEnd"/>
      <w:r w:rsidRPr="00E63114">
        <w:rPr>
          <w:rFonts w:ascii="Times New Roman" w:eastAsiaTheme="minorEastAsia" w:hAnsi="Times New Roman"/>
        </w:rPr>
        <w:t xml:space="preserve"> </w:t>
      </w:r>
      <w:proofErr w:type="spellStart"/>
      <w:r w:rsidRPr="00E63114">
        <w:rPr>
          <w:rFonts w:ascii="Times New Roman" w:eastAsiaTheme="minorEastAsia" w:hAnsi="Times New Roman"/>
        </w:rPr>
        <w:t>yaitu</w:t>
      </w:r>
      <w:proofErr w:type="spellEnd"/>
      <w:r w:rsidRPr="00E63114">
        <w:rPr>
          <w:rFonts w:ascii="Times New Roman" w:eastAsiaTheme="minorEastAsia" w:hAnsi="Times New Roman"/>
        </w:rPr>
        <w:t xml:space="preserve">: </w:t>
      </w:r>
    </w:p>
    <w:p w14:paraId="28244A4A" w14:textId="77777777" w:rsidR="0062173F" w:rsidRPr="00E63114" w:rsidRDefault="0062173F" w:rsidP="0062173F">
      <w:pPr>
        <w:pStyle w:val="NoSpacing"/>
        <w:numPr>
          <w:ilvl w:val="0"/>
          <w:numId w:val="41"/>
        </w:numPr>
        <w:ind w:left="993"/>
        <w:rPr>
          <w:rFonts w:ascii="Times New Roman" w:eastAsiaTheme="minorEastAsia" w:hAnsi="Times New Roman"/>
        </w:rPr>
      </w:pPr>
      <w:r w:rsidRPr="00E63114">
        <w:rPr>
          <w:rFonts w:ascii="Times New Roman" w:eastAsiaTheme="minorEastAsia" w:hAnsi="Times New Roman"/>
        </w:rPr>
        <w:t>Nilai 15 - 50 mg/C/m</w:t>
      </w:r>
      <w:r w:rsidRPr="00E63114">
        <w:rPr>
          <w:rFonts w:ascii="Times New Roman" w:eastAsiaTheme="minorEastAsia" w:hAnsi="Times New Roman"/>
          <w:vertAlign w:val="superscript"/>
        </w:rPr>
        <w:t>3</w:t>
      </w:r>
      <w:r w:rsidRPr="00E63114">
        <w:rPr>
          <w:rFonts w:ascii="Times New Roman" w:eastAsiaTheme="minorEastAsia" w:hAnsi="Times New Roman"/>
        </w:rPr>
        <w:t xml:space="preserve">/jam = </w:t>
      </w:r>
      <w:proofErr w:type="spellStart"/>
      <w:r w:rsidRPr="00E63114">
        <w:rPr>
          <w:rFonts w:ascii="Times New Roman" w:eastAsiaTheme="minorEastAsia" w:hAnsi="Times New Roman"/>
        </w:rPr>
        <w:t>perairan</w:t>
      </w:r>
      <w:proofErr w:type="spellEnd"/>
      <w:r w:rsidRPr="00E63114">
        <w:rPr>
          <w:rFonts w:ascii="Times New Roman" w:eastAsiaTheme="minorEastAsia" w:hAnsi="Times New Roman"/>
        </w:rPr>
        <w:t xml:space="preserve"> </w:t>
      </w:r>
      <w:proofErr w:type="spellStart"/>
      <w:r w:rsidRPr="00E63114">
        <w:rPr>
          <w:rFonts w:ascii="Times New Roman" w:eastAsiaTheme="minorEastAsia" w:hAnsi="Times New Roman"/>
        </w:rPr>
        <w:t>oligotrofik</w:t>
      </w:r>
      <w:proofErr w:type="spellEnd"/>
      <w:r w:rsidRPr="00E63114">
        <w:rPr>
          <w:rFonts w:ascii="Times New Roman" w:eastAsiaTheme="minorEastAsia" w:hAnsi="Times New Roman"/>
        </w:rPr>
        <w:t xml:space="preserve"> </w:t>
      </w:r>
    </w:p>
    <w:p w14:paraId="1342C41D" w14:textId="77777777" w:rsidR="0062173F" w:rsidRPr="00E63114" w:rsidRDefault="0062173F" w:rsidP="0062173F">
      <w:pPr>
        <w:pStyle w:val="NoSpacing"/>
        <w:numPr>
          <w:ilvl w:val="0"/>
          <w:numId w:val="41"/>
        </w:numPr>
        <w:ind w:left="993"/>
        <w:rPr>
          <w:rFonts w:ascii="Times New Roman" w:eastAsiaTheme="minorEastAsia" w:hAnsi="Times New Roman"/>
        </w:rPr>
      </w:pPr>
      <w:r w:rsidRPr="00E63114">
        <w:rPr>
          <w:rFonts w:ascii="Times New Roman" w:eastAsiaTheme="minorEastAsia" w:hAnsi="Times New Roman"/>
        </w:rPr>
        <w:t>Nilai 51 - 100 mg/C/m</w:t>
      </w:r>
      <w:r w:rsidRPr="00E63114">
        <w:rPr>
          <w:rFonts w:ascii="Times New Roman" w:eastAsiaTheme="minorEastAsia" w:hAnsi="Times New Roman"/>
          <w:vertAlign w:val="superscript"/>
        </w:rPr>
        <w:t>3</w:t>
      </w:r>
      <w:r w:rsidRPr="00E63114">
        <w:rPr>
          <w:rFonts w:ascii="Times New Roman" w:eastAsiaTheme="minorEastAsia" w:hAnsi="Times New Roman"/>
        </w:rPr>
        <w:t xml:space="preserve">/jam = </w:t>
      </w:r>
      <w:proofErr w:type="spellStart"/>
      <w:r w:rsidRPr="00E63114">
        <w:rPr>
          <w:rFonts w:ascii="Times New Roman" w:eastAsiaTheme="minorEastAsia" w:hAnsi="Times New Roman"/>
        </w:rPr>
        <w:t>perairan</w:t>
      </w:r>
      <w:proofErr w:type="spellEnd"/>
      <w:r w:rsidRPr="00E63114">
        <w:rPr>
          <w:rFonts w:ascii="Times New Roman" w:eastAsiaTheme="minorEastAsia" w:hAnsi="Times New Roman"/>
        </w:rPr>
        <w:t xml:space="preserve"> </w:t>
      </w:r>
      <w:proofErr w:type="spellStart"/>
      <w:r w:rsidRPr="00E63114">
        <w:rPr>
          <w:rFonts w:ascii="Times New Roman" w:eastAsiaTheme="minorEastAsia" w:hAnsi="Times New Roman"/>
        </w:rPr>
        <w:t>mesotrofik</w:t>
      </w:r>
      <w:proofErr w:type="spellEnd"/>
      <w:r w:rsidRPr="00E63114">
        <w:rPr>
          <w:rFonts w:ascii="Times New Roman" w:eastAsiaTheme="minorEastAsia" w:hAnsi="Times New Roman"/>
        </w:rPr>
        <w:t xml:space="preserve"> </w:t>
      </w:r>
    </w:p>
    <w:p w14:paraId="036A4E1A" w14:textId="77777777" w:rsidR="0062173F" w:rsidRPr="00E63114" w:rsidRDefault="0062173F" w:rsidP="0062173F">
      <w:pPr>
        <w:pStyle w:val="NoSpacing"/>
        <w:numPr>
          <w:ilvl w:val="0"/>
          <w:numId w:val="41"/>
        </w:numPr>
        <w:ind w:left="993"/>
        <w:rPr>
          <w:rFonts w:ascii="Times New Roman" w:hAnsi="Times New Roman"/>
        </w:rPr>
      </w:pPr>
      <w:r w:rsidRPr="00E63114">
        <w:rPr>
          <w:rFonts w:ascii="Times New Roman" w:eastAsiaTheme="minorEastAsia" w:hAnsi="Times New Roman"/>
        </w:rPr>
        <w:t>Nilai 101 - 150 mg/C/m</w:t>
      </w:r>
      <w:r w:rsidRPr="00E63114">
        <w:rPr>
          <w:rFonts w:ascii="Times New Roman" w:eastAsiaTheme="minorEastAsia" w:hAnsi="Times New Roman"/>
          <w:vertAlign w:val="superscript"/>
        </w:rPr>
        <w:t>3</w:t>
      </w:r>
      <w:r w:rsidRPr="00E63114">
        <w:rPr>
          <w:rFonts w:ascii="Times New Roman" w:eastAsiaTheme="minorEastAsia" w:hAnsi="Times New Roman"/>
        </w:rPr>
        <w:t xml:space="preserve">/jam = </w:t>
      </w:r>
      <w:proofErr w:type="spellStart"/>
      <w:r w:rsidRPr="00E63114">
        <w:rPr>
          <w:rFonts w:ascii="Times New Roman" w:eastAsiaTheme="minorEastAsia" w:hAnsi="Times New Roman"/>
        </w:rPr>
        <w:t>perairan</w:t>
      </w:r>
      <w:proofErr w:type="spellEnd"/>
      <w:r w:rsidRPr="00E63114">
        <w:rPr>
          <w:rFonts w:ascii="Times New Roman" w:eastAsiaTheme="minorEastAsia" w:hAnsi="Times New Roman"/>
        </w:rPr>
        <w:t xml:space="preserve"> </w:t>
      </w:r>
      <w:proofErr w:type="spellStart"/>
      <w:r w:rsidRPr="00E63114">
        <w:rPr>
          <w:rFonts w:ascii="Times New Roman" w:eastAsiaTheme="minorEastAsia" w:hAnsi="Times New Roman"/>
        </w:rPr>
        <w:t>eutrofik</w:t>
      </w:r>
      <w:proofErr w:type="spellEnd"/>
      <w:r w:rsidRPr="00E63114">
        <w:rPr>
          <w:rFonts w:ascii="Times New Roman" w:hAnsi="Times New Roman"/>
        </w:rPr>
        <w:t xml:space="preserve"> </w:t>
      </w:r>
    </w:p>
    <w:p w14:paraId="2042EC73" w14:textId="0DFAE154" w:rsidR="0062173F" w:rsidRPr="00E63114" w:rsidRDefault="0062173F" w:rsidP="0062173F">
      <w:pPr>
        <w:pStyle w:val="NoSpacing"/>
        <w:ind w:firstLine="567"/>
        <w:rPr>
          <w:rFonts w:ascii="Times New Roman" w:hAnsi="Times New Roman"/>
        </w:rPr>
      </w:pPr>
      <w:proofErr w:type="spellStart"/>
      <w:r w:rsidRPr="00E63114">
        <w:rPr>
          <w:rFonts w:ascii="Times New Roman" w:hAnsi="Times New Roman"/>
        </w:rPr>
        <w:lastRenderedPageBreak/>
        <w:t>Produktivitas</w:t>
      </w:r>
      <w:proofErr w:type="spellEnd"/>
      <w:r w:rsidRPr="00E63114">
        <w:rPr>
          <w:rFonts w:ascii="Times New Roman" w:hAnsi="Times New Roman"/>
        </w:rPr>
        <w:t xml:space="preserve"> primer </w:t>
      </w:r>
      <w:proofErr w:type="spellStart"/>
      <w:r w:rsidRPr="00E63114">
        <w:rPr>
          <w:rFonts w:ascii="Times New Roman" w:hAnsi="Times New Roman"/>
        </w:rPr>
        <w:t>tertinggi</w:t>
      </w:r>
      <w:proofErr w:type="spellEnd"/>
      <w:r w:rsidRPr="00E63114">
        <w:rPr>
          <w:rFonts w:ascii="Times New Roman" w:hAnsi="Times New Roman"/>
        </w:rPr>
        <w:t xml:space="preserve"> </w:t>
      </w:r>
      <w:proofErr w:type="spellStart"/>
      <w:r w:rsidRPr="00E63114">
        <w:rPr>
          <w:rFonts w:ascii="Times New Roman" w:hAnsi="Times New Roman"/>
        </w:rPr>
        <w:t>terdapat</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1, </w:t>
      </w:r>
      <w:proofErr w:type="spellStart"/>
      <w:r w:rsidRPr="00E63114">
        <w:rPr>
          <w:rFonts w:ascii="Times New Roman" w:hAnsi="Times New Roman"/>
        </w:rPr>
        <w:t>hal</w:t>
      </w:r>
      <w:proofErr w:type="spellEnd"/>
      <w:r w:rsidRPr="00E63114">
        <w:rPr>
          <w:rFonts w:ascii="Times New Roman" w:hAnsi="Times New Roman"/>
        </w:rPr>
        <w:t xml:space="preserve"> </w:t>
      </w:r>
      <w:proofErr w:type="spellStart"/>
      <w:r w:rsidRPr="00E63114">
        <w:rPr>
          <w:rFonts w:ascii="Times New Roman" w:hAnsi="Times New Roman"/>
        </w:rPr>
        <w:t>ini</w:t>
      </w:r>
      <w:proofErr w:type="spellEnd"/>
      <w:r w:rsidRPr="00E63114">
        <w:rPr>
          <w:rFonts w:ascii="Times New Roman" w:hAnsi="Times New Roman"/>
        </w:rPr>
        <w:t xml:space="preserve"> </w:t>
      </w:r>
      <w:proofErr w:type="spellStart"/>
      <w:r w:rsidRPr="00E63114">
        <w:rPr>
          <w:rFonts w:ascii="Times New Roman" w:hAnsi="Times New Roman"/>
        </w:rPr>
        <w:t>dipengaruhi</w:t>
      </w:r>
      <w:proofErr w:type="spellEnd"/>
      <w:r w:rsidRPr="00E63114">
        <w:rPr>
          <w:rFonts w:ascii="Times New Roman" w:hAnsi="Times New Roman"/>
        </w:rPr>
        <w:t xml:space="preserve"> oleh </w:t>
      </w:r>
      <w:proofErr w:type="spellStart"/>
      <w:r w:rsidRPr="00E63114">
        <w:rPr>
          <w:rFonts w:ascii="Times New Roman" w:hAnsi="Times New Roman"/>
        </w:rPr>
        <w:t>cahaya</w:t>
      </w:r>
      <w:proofErr w:type="spellEnd"/>
      <w:r w:rsidRPr="00E63114">
        <w:rPr>
          <w:rFonts w:ascii="Times New Roman" w:hAnsi="Times New Roman"/>
        </w:rPr>
        <w:t xml:space="preserve"> </w:t>
      </w:r>
      <w:proofErr w:type="spellStart"/>
      <w:r w:rsidRPr="00E63114">
        <w:rPr>
          <w:rFonts w:ascii="Times New Roman" w:hAnsi="Times New Roman"/>
        </w:rPr>
        <w:t>matahari</w:t>
      </w:r>
      <w:proofErr w:type="spellEnd"/>
      <w:r w:rsidRPr="00E63114">
        <w:rPr>
          <w:rFonts w:ascii="Times New Roman" w:hAnsi="Times New Roman"/>
        </w:rPr>
        <w:t xml:space="preserve">, yang </w:t>
      </w:r>
      <w:proofErr w:type="spellStart"/>
      <w:r w:rsidRPr="00E63114">
        <w:rPr>
          <w:rFonts w:ascii="Times New Roman" w:hAnsi="Times New Roman"/>
        </w:rPr>
        <w:t>digunakan</w:t>
      </w:r>
      <w:proofErr w:type="spellEnd"/>
      <w:r w:rsidRPr="00E63114">
        <w:rPr>
          <w:rFonts w:ascii="Times New Roman" w:hAnsi="Times New Roman"/>
        </w:rPr>
        <w:t xml:space="preserve"> oleh </w:t>
      </w:r>
      <w:proofErr w:type="spellStart"/>
      <w:r w:rsidRPr="00E63114">
        <w:rPr>
          <w:rFonts w:ascii="Times New Roman" w:hAnsi="Times New Roman"/>
        </w:rPr>
        <w:t>fitoplankton</w:t>
      </w:r>
      <w:proofErr w:type="spellEnd"/>
      <w:r w:rsidRPr="00E63114">
        <w:rPr>
          <w:rFonts w:ascii="Times New Roman" w:hAnsi="Times New Roman"/>
        </w:rPr>
        <w:t xml:space="preserve"> </w:t>
      </w:r>
      <w:proofErr w:type="spellStart"/>
      <w:r w:rsidRPr="00E63114">
        <w:rPr>
          <w:rFonts w:ascii="Times New Roman" w:hAnsi="Times New Roman"/>
        </w:rPr>
        <w:t>dalam</w:t>
      </w:r>
      <w:proofErr w:type="spellEnd"/>
      <w:r w:rsidRPr="00E63114">
        <w:rPr>
          <w:rFonts w:ascii="Times New Roman" w:hAnsi="Times New Roman"/>
        </w:rPr>
        <w:t xml:space="preserve"> </w:t>
      </w:r>
      <w:proofErr w:type="spellStart"/>
      <w:r w:rsidRPr="00E63114">
        <w:rPr>
          <w:rFonts w:ascii="Times New Roman" w:hAnsi="Times New Roman"/>
        </w:rPr>
        <w:t>melakukan</w:t>
      </w:r>
      <w:proofErr w:type="spellEnd"/>
      <w:r w:rsidRPr="00E63114">
        <w:rPr>
          <w:rFonts w:ascii="Times New Roman" w:hAnsi="Times New Roman"/>
        </w:rPr>
        <w:t xml:space="preserve"> proses </w:t>
      </w:r>
      <w:proofErr w:type="spellStart"/>
      <w:r w:rsidRPr="00E63114">
        <w:rPr>
          <w:rFonts w:ascii="Times New Roman" w:hAnsi="Times New Roman"/>
        </w:rPr>
        <w:t>fotosintesis</w:t>
      </w:r>
      <w:proofErr w:type="spellEnd"/>
      <w:r w:rsidRPr="00E63114">
        <w:rPr>
          <w:rFonts w:ascii="Times New Roman" w:hAnsi="Times New Roman"/>
        </w:rPr>
        <w:t xml:space="preserve">. </w:t>
      </w:r>
      <w:proofErr w:type="spellStart"/>
      <w:r w:rsidRPr="00E63114">
        <w:rPr>
          <w:rFonts w:ascii="Times New Roman" w:hAnsi="Times New Roman"/>
        </w:rPr>
        <w:t>Tingginya</w:t>
      </w:r>
      <w:proofErr w:type="spellEnd"/>
      <w:r w:rsidRPr="00E63114">
        <w:rPr>
          <w:rFonts w:ascii="Times New Roman" w:hAnsi="Times New Roman"/>
        </w:rPr>
        <w:t xml:space="preserve"> </w:t>
      </w:r>
      <w:proofErr w:type="spellStart"/>
      <w:r w:rsidRPr="00E63114">
        <w:rPr>
          <w:rFonts w:ascii="Times New Roman" w:hAnsi="Times New Roman"/>
        </w:rPr>
        <w:t>nilai</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tidak</w:t>
      </w:r>
      <w:proofErr w:type="spellEnd"/>
      <w:r w:rsidRPr="00E63114">
        <w:rPr>
          <w:rFonts w:ascii="Times New Roman" w:hAnsi="Times New Roman"/>
        </w:rPr>
        <w:t xml:space="preserve"> </w:t>
      </w:r>
      <w:proofErr w:type="spellStart"/>
      <w:r w:rsidRPr="00E63114">
        <w:rPr>
          <w:rFonts w:ascii="Times New Roman" w:hAnsi="Times New Roman"/>
        </w:rPr>
        <w:t>terjadi</w:t>
      </w:r>
      <w:proofErr w:type="spellEnd"/>
      <w:r w:rsidRPr="00E63114">
        <w:rPr>
          <w:rFonts w:ascii="Times New Roman" w:hAnsi="Times New Roman"/>
        </w:rPr>
        <w:t xml:space="preserve"> pada </w:t>
      </w:r>
      <w:proofErr w:type="spellStart"/>
      <w:r w:rsidRPr="00E63114">
        <w:rPr>
          <w:rFonts w:ascii="Times New Roman" w:hAnsi="Times New Roman"/>
        </w:rPr>
        <w:t>permukaan</w:t>
      </w:r>
      <w:proofErr w:type="spellEnd"/>
      <w:r w:rsidRPr="00E63114">
        <w:rPr>
          <w:rFonts w:ascii="Times New Roman" w:hAnsi="Times New Roman"/>
        </w:rPr>
        <w:t xml:space="preserve">, </w:t>
      </w:r>
      <w:proofErr w:type="spellStart"/>
      <w:r w:rsidRPr="00E63114">
        <w:rPr>
          <w:rFonts w:ascii="Times New Roman" w:hAnsi="Times New Roman"/>
        </w:rPr>
        <w:t>dikarenakan</w:t>
      </w:r>
      <w:proofErr w:type="spellEnd"/>
      <w:r w:rsidRPr="00E63114">
        <w:rPr>
          <w:rFonts w:ascii="Times New Roman" w:hAnsi="Times New Roman"/>
        </w:rPr>
        <w:t xml:space="preserve"> </w:t>
      </w:r>
      <w:proofErr w:type="spellStart"/>
      <w:r w:rsidRPr="00E63114">
        <w:rPr>
          <w:rFonts w:ascii="Times New Roman" w:hAnsi="Times New Roman"/>
        </w:rPr>
        <w:t>kecerahan</w:t>
      </w:r>
      <w:proofErr w:type="spellEnd"/>
      <w:r w:rsidRPr="00E63114">
        <w:rPr>
          <w:rFonts w:ascii="Times New Roman" w:hAnsi="Times New Roman"/>
        </w:rPr>
        <w:t xml:space="preserve"> </w:t>
      </w:r>
      <w:proofErr w:type="spellStart"/>
      <w:r w:rsidRPr="00E63114">
        <w:rPr>
          <w:rFonts w:ascii="Times New Roman" w:hAnsi="Times New Roman"/>
        </w:rPr>
        <w:t>berpengaruh</w:t>
      </w:r>
      <w:proofErr w:type="spellEnd"/>
      <w:r w:rsidRPr="00E63114">
        <w:rPr>
          <w:rFonts w:ascii="Times New Roman" w:hAnsi="Times New Roman"/>
        </w:rPr>
        <w:t xml:space="preserve"> </w:t>
      </w:r>
      <w:proofErr w:type="spellStart"/>
      <w:r w:rsidRPr="00E63114">
        <w:rPr>
          <w:rFonts w:ascii="Times New Roman" w:hAnsi="Times New Roman"/>
        </w:rPr>
        <w:t>terhadap</w:t>
      </w:r>
      <w:proofErr w:type="spellEnd"/>
      <w:r w:rsidRPr="00E63114">
        <w:rPr>
          <w:rFonts w:ascii="Times New Roman" w:hAnsi="Times New Roman"/>
        </w:rPr>
        <w:t xml:space="preserve"> proses </w:t>
      </w:r>
      <w:proofErr w:type="spellStart"/>
      <w:r w:rsidRPr="00E63114">
        <w:rPr>
          <w:rFonts w:ascii="Times New Roman" w:hAnsi="Times New Roman"/>
        </w:rPr>
        <w:t>fotosintesis</w:t>
      </w:r>
      <w:proofErr w:type="spellEnd"/>
      <w:r w:rsidRPr="00E63114">
        <w:rPr>
          <w:rFonts w:ascii="Times New Roman" w:hAnsi="Times New Roman"/>
        </w:rPr>
        <w:t xml:space="preserve">. </w:t>
      </w:r>
      <w:proofErr w:type="spellStart"/>
      <w:r w:rsidRPr="00E63114">
        <w:rPr>
          <w:rFonts w:ascii="Times New Roman" w:hAnsi="Times New Roman"/>
        </w:rPr>
        <w:t>Kegiatan</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w:t>
      </w:r>
      <w:proofErr w:type="spellStart"/>
      <w:r w:rsidRPr="00E63114">
        <w:rPr>
          <w:rFonts w:ascii="Times New Roman" w:hAnsi="Times New Roman"/>
        </w:rPr>
        <w:t>tersebut</w:t>
      </w:r>
      <w:proofErr w:type="spellEnd"/>
      <w:r w:rsidRPr="00E63114">
        <w:rPr>
          <w:rFonts w:ascii="Times New Roman" w:hAnsi="Times New Roman"/>
        </w:rPr>
        <w:t xml:space="preserve"> </w:t>
      </w:r>
      <w:proofErr w:type="spellStart"/>
      <w:r w:rsidRPr="00E63114">
        <w:rPr>
          <w:rFonts w:ascii="Times New Roman" w:hAnsi="Times New Roman"/>
        </w:rPr>
        <w:t>tidak</w:t>
      </w:r>
      <w:proofErr w:type="spellEnd"/>
      <w:r w:rsidRPr="00E63114">
        <w:rPr>
          <w:rFonts w:ascii="Times New Roman" w:hAnsi="Times New Roman"/>
        </w:rPr>
        <w:t xml:space="preserve"> </w:t>
      </w:r>
      <w:proofErr w:type="spellStart"/>
      <w:r w:rsidRPr="00E63114">
        <w:rPr>
          <w:rFonts w:ascii="Times New Roman" w:hAnsi="Times New Roman"/>
        </w:rPr>
        <w:t>begitu</w:t>
      </w:r>
      <w:proofErr w:type="spellEnd"/>
      <w:r w:rsidRPr="00E63114">
        <w:rPr>
          <w:rFonts w:ascii="Times New Roman" w:hAnsi="Times New Roman"/>
        </w:rPr>
        <w:t xml:space="preserve"> </w:t>
      </w:r>
      <w:proofErr w:type="spellStart"/>
      <w:r w:rsidRPr="00E63114">
        <w:rPr>
          <w:rFonts w:ascii="Times New Roman" w:hAnsi="Times New Roman"/>
        </w:rPr>
        <w:t>berpengaruh</w:t>
      </w:r>
      <w:proofErr w:type="spellEnd"/>
      <w:r w:rsidRPr="00E63114">
        <w:rPr>
          <w:rFonts w:ascii="Times New Roman" w:hAnsi="Times New Roman"/>
        </w:rPr>
        <w:t xml:space="preserve"> </w:t>
      </w:r>
      <w:proofErr w:type="spellStart"/>
      <w:r w:rsidRPr="00E63114">
        <w:rPr>
          <w:rFonts w:ascii="Times New Roman" w:hAnsi="Times New Roman"/>
        </w:rPr>
        <w:t>terhadap</w:t>
      </w:r>
      <w:proofErr w:type="spellEnd"/>
      <w:r w:rsidRPr="00E63114">
        <w:rPr>
          <w:rFonts w:ascii="Times New Roman" w:hAnsi="Times New Roman"/>
        </w:rPr>
        <w:t xml:space="preserve"> </w:t>
      </w:r>
      <w:proofErr w:type="spellStart"/>
      <w:r w:rsidRPr="00E63114">
        <w:rPr>
          <w:rFonts w:ascii="Times New Roman" w:hAnsi="Times New Roman"/>
        </w:rPr>
        <w:t>laju</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dikarenakan</w:t>
      </w:r>
      <w:proofErr w:type="spellEnd"/>
      <w:r w:rsidRPr="00E63114">
        <w:rPr>
          <w:rFonts w:ascii="Times New Roman" w:hAnsi="Times New Roman"/>
        </w:rPr>
        <w:t xml:space="preserve"> </w:t>
      </w:r>
      <w:proofErr w:type="spellStart"/>
      <w:r w:rsidRPr="00E63114">
        <w:rPr>
          <w:rFonts w:ascii="Times New Roman" w:hAnsi="Times New Roman"/>
        </w:rPr>
        <w:t>kecerahan</w:t>
      </w:r>
      <w:proofErr w:type="spellEnd"/>
      <w:r w:rsidRPr="00E63114">
        <w:rPr>
          <w:rFonts w:ascii="Times New Roman" w:hAnsi="Times New Roman"/>
        </w:rPr>
        <w:t xml:space="preserve"> yang </w:t>
      </w:r>
      <w:proofErr w:type="spellStart"/>
      <w:r w:rsidRPr="00E63114">
        <w:rPr>
          <w:rFonts w:ascii="Times New Roman" w:hAnsi="Times New Roman"/>
        </w:rPr>
        <w:t>didapat</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I </w:t>
      </w:r>
      <w:proofErr w:type="spellStart"/>
      <w:r w:rsidRPr="00E63114">
        <w:rPr>
          <w:rFonts w:ascii="Times New Roman" w:hAnsi="Times New Roman"/>
        </w:rPr>
        <w:t>lebih</w:t>
      </w:r>
      <w:proofErr w:type="spellEnd"/>
      <w:r w:rsidRPr="00E63114">
        <w:rPr>
          <w:rFonts w:ascii="Times New Roman" w:hAnsi="Times New Roman"/>
        </w:rPr>
        <w:t xml:space="preserve"> </w:t>
      </w:r>
      <w:proofErr w:type="spellStart"/>
      <w:r w:rsidRPr="00E63114">
        <w:rPr>
          <w:rFonts w:ascii="Times New Roman" w:hAnsi="Times New Roman"/>
        </w:rPr>
        <w:t>tinggi</w:t>
      </w:r>
      <w:proofErr w:type="spellEnd"/>
      <w:r w:rsidRPr="00E63114">
        <w:rPr>
          <w:rFonts w:ascii="Times New Roman" w:hAnsi="Times New Roman"/>
        </w:rPr>
        <w:t xml:space="preserve"> </w:t>
      </w:r>
      <w:proofErr w:type="spellStart"/>
      <w:r w:rsidRPr="00E63114">
        <w:rPr>
          <w:rFonts w:ascii="Times New Roman" w:hAnsi="Times New Roman"/>
        </w:rPr>
        <w:t>daripada</w:t>
      </w:r>
      <w:proofErr w:type="spellEnd"/>
      <w:r w:rsidRPr="00E63114">
        <w:rPr>
          <w:rFonts w:ascii="Times New Roman" w:hAnsi="Times New Roman"/>
        </w:rPr>
        <w:t xml:space="preserve"> </w:t>
      </w:r>
      <w:proofErr w:type="spellStart"/>
      <w:r w:rsidRPr="00E63114">
        <w:rPr>
          <w:rFonts w:ascii="Times New Roman" w:hAnsi="Times New Roman"/>
        </w:rPr>
        <w:t>stasiun</w:t>
      </w:r>
      <w:proofErr w:type="spellEnd"/>
      <w:r w:rsidRPr="00E63114">
        <w:rPr>
          <w:rFonts w:ascii="Times New Roman" w:hAnsi="Times New Roman"/>
        </w:rPr>
        <w:t xml:space="preserve"> </w:t>
      </w:r>
      <w:proofErr w:type="spellStart"/>
      <w:r w:rsidRPr="00E63114">
        <w:rPr>
          <w:rFonts w:ascii="Times New Roman" w:hAnsi="Times New Roman"/>
        </w:rPr>
        <w:t>lainnya</w:t>
      </w:r>
      <w:proofErr w:type="spellEnd"/>
      <w:r w:rsidRPr="00E63114">
        <w:rPr>
          <w:rFonts w:ascii="Times New Roman" w:hAnsi="Times New Roman"/>
        </w:rPr>
        <w:t xml:space="preserve"> </w:t>
      </w:r>
      <w:proofErr w:type="spellStart"/>
      <w:r w:rsidRPr="00E63114">
        <w:rPr>
          <w:rFonts w:ascii="Times New Roman" w:hAnsi="Times New Roman"/>
        </w:rPr>
        <w:t>yaitu</w:t>
      </w:r>
      <w:proofErr w:type="spellEnd"/>
      <w:r w:rsidRPr="00E63114">
        <w:rPr>
          <w:rFonts w:ascii="Times New Roman" w:hAnsi="Times New Roman"/>
        </w:rPr>
        <w:t xml:space="preserve"> 25 cm. Parameter </w:t>
      </w:r>
      <w:proofErr w:type="spellStart"/>
      <w:r w:rsidRPr="00E63114">
        <w:rPr>
          <w:rFonts w:ascii="Times New Roman" w:hAnsi="Times New Roman"/>
        </w:rPr>
        <w:t>lingkungan</w:t>
      </w:r>
      <w:proofErr w:type="spellEnd"/>
      <w:r w:rsidRPr="00E63114">
        <w:rPr>
          <w:rFonts w:ascii="Times New Roman" w:hAnsi="Times New Roman"/>
        </w:rPr>
        <w:t xml:space="preserve"> </w:t>
      </w:r>
      <w:proofErr w:type="spellStart"/>
      <w:r w:rsidRPr="00E63114">
        <w:rPr>
          <w:rFonts w:ascii="Times New Roman" w:hAnsi="Times New Roman"/>
        </w:rPr>
        <w:t>dapat</w:t>
      </w:r>
      <w:proofErr w:type="spellEnd"/>
      <w:r w:rsidRPr="00E63114">
        <w:rPr>
          <w:rFonts w:ascii="Times New Roman" w:hAnsi="Times New Roman"/>
        </w:rPr>
        <w:t xml:space="preserve"> </w:t>
      </w:r>
      <w:proofErr w:type="spellStart"/>
      <w:r w:rsidRPr="00E63114">
        <w:rPr>
          <w:rFonts w:ascii="Times New Roman" w:hAnsi="Times New Roman"/>
        </w:rPr>
        <w:t>dili</w:t>
      </w:r>
      <w:r>
        <w:rPr>
          <w:rFonts w:ascii="Times New Roman" w:hAnsi="Times New Roman"/>
        </w:rPr>
        <w:t>hat</w:t>
      </w:r>
      <w:proofErr w:type="spellEnd"/>
      <w:r>
        <w:rPr>
          <w:rFonts w:ascii="Times New Roman" w:hAnsi="Times New Roman"/>
        </w:rPr>
        <w:t xml:space="preserve"> pada </w:t>
      </w:r>
      <w:proofErr w:type="spellStart"/>
      <w:r>
        <w:rPr>
          <w:rFonts w:ascii="Times New Roman" w:hAnsi="Times New Roman"/>
        </w:rPr>
        <w:t>tabel</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roofErr w:type="spellStart"/>
      <w:r>
        <w:rPr>
          <w:rFonts w:ascii="Times New Roman" w:hAnsi="Times New Roman"/>
        </w:rPr>
        <w:t>Tabel</w:t>
      </w:r>
      <w:proofErr w:type="spellEnd"/>
      <w:r>
        <w:rPr>
          <w:rFonts w:ascii="Times New Roman" w:hAnsi="Times New Roman"/>
        </w:rPr>
        <w:t xml:space="preserve"> 3</w:t>
      </w:r>
      <w:r w:rsidRPr="00E63114">
        <w:rPr>
          <w:rFonts w:ascii="Times New Roman" w:hAnsi="Times New Roman"/>
        </w:rPr>
        <w:t>)</w:t>
      </w:r>
    </w:p>
    <w:p w14:paraId="4275C9AD" w14:textId="77777777" w:rsidR="0062173F" w:rsidRPr="00E63114" w:rsidRDefault="0062173F" w:rsidP="0062173F">
      <w:pPr>
        <w:pStyle w:val="NoSpacing"/>
        <w:jc w:val="center"/>
        <w:rPr>
          <w:rFonts w:ascii="Times New Roman" w:hAnsi="Times New Roman"/>
          <w:b/>
        </w:rPr>
      </w:pPr>
      <w:proofErr w:type="spellStart"/>
      <w:r w:rsidRPr="00E63114">
        <w:rPr>
          <w:rFonts w:ascii="Times New Roman" w:hAnsi="Times New Roman"/>
          <w:b/>
        </w:rPr>
        <w:t>Tabel</w:t>
      </w:r>
      <w:proofErr w:type="spellEnd"/>
      <w:r w:rsidRPr="00E63114">
        <w:rPr>
          <w:rFonts w:ascii="Times New Roman" w:hAnsi="Times New Roman"/>
          <w:b/>
        </w:rPr>
        <w:t xml:space="preserve"> 3. Parameter </w:t>
      </w:r>
      <w:proofErr w:type="spellStart"/>
      <w:r w:rsidRPr="00E63114">
        <w:rPr>
          <w:rFonts w:ascii="Times New Roman" w:hAnsi="Times New Roman"/>
          <w:b/>
        </w:rPr>
        <w:t>Oseanografi</w:t>
      </w:r>
      <w:proofErr w:type="spellEnd"/>
      <w:r w:rsidRPr="00E63114">
        <w:rPr>
          <w:rFonts w:ascii="Times New Roman" w:hAnsi="Times New Roman"/>
          <w:b/>
        </w:rPr>
        <w:t xml:space="preserve"> </w:t>
      </w:r>
      <w:proofErr w:type="spellStart"/>
      <w:r w:rsidRPr="00E63114">
        <w:rPr>
          <w:rFonts w:ascii="Times New Roman" w:hAnsi="Times New Roman"/>
          <w:b/>
        </w:rPr>
        <w:t>Lingkungan</w:t>
      </w:r>
      <w:proofErr w:type="spellEnd"/>
    </w:p>
    <w:tbl>
      <w:tblPr>
        <w:tblW w:w="7795" w:type="dxa"/>
        <w:jc w:val="center"/>
        <w:tblLook w:val="04A0" w:firstRow="1" w:lastRow="0" w:firstColumn="1" w:lastColumn="0" w:noHBand="0" w:noVBand="1"/>
      </w:tblPr>
      <w:tblGrid>
        <w:gridCol w:w="1951"/>
        <w:gridCol w:w="2013"/>
        <w:gridCol w:w="1911"/>
        <w:gridCol w:w="1920"/>
      </w:tblGrid>
      <w:tr w:rsidR="0062173F" w:rsidRPr="00E63114" w14:paraId="5E01D593" w14:textId="77777777" w:rsidTr="002D7F55">
        <w:trPr>
          <w:trHeight w:val="340"/>
          <w:jc w:val="center"/>
        </w:trPr>
        <w:tc>
          <w:tcPr>
            <w:tcW w:w="1951" w:type="dxa"/>
            <w:vMerge w:val="restart"/>
            <w:tcBorders>
              <w:top w:val="single" w:sz="4" w:space="0" w:color="auto"/>
            </w:tcBorders>
            <w:shd w:val="clear" w:color="auto" w:fill="auto"/>
            <w:noWrap/>
            <w:vAlign w:val="bottom"/>
            <w:hideMark/>
          </w:tcPr>
          <w:p w14:paraId="3BC6B9C8" w14:textId="77777777" w:rsidR="0062173F" w:rsidRPr="00E63114" w:rsidRDefault="0062173F" w:rsidP="002D7F55">
            <w:pPr>
              <w:pStyle w:val="NoSpacing"/>
              <w:jc w:val="center"/>
              <w:rPr>
                <w:rFonts w:ascii="Times New Roman" w:eastAsia="Times New Roman" w:hAnsi="Times New Roman"/>
                <w:color w:val="000000"/>
                <w:lang w:eastAsia="en-ID"/>
              </w:rPr>
            </w:pPr>
            <w:r w:rsidRPr="00E63114">
              <w:rPr>
                <w:rFonts w:ascii="Times New Roman" w:eastAsia="Times New Roman" w:hAnsi="Times New Roman"/>
                <w:color w:val="000000"/>
                <w:lang w:eastAsia="en-ID"/>
              </w:rPr>
              <w:t>Parameter</w:t>
            </w:r>
          </w:p>
          <w:p w14:paraId="51D1EF84" w14:textId="77777777" w:rsidR="0062173F" w:rsidRPr="00E63114" w:rsidRDefault="0062173F" w:rsidP="002D7F55">
            <w:pPr>
              <w:pStyle w:val="NoSpacing"/>
              <w:rPr>
                <w:rFonts w:ascii="Times New Roman" w:eastAsia="Times New Roman" w:hAnsi="Times New Roman"/>
                <w:color w:val="000000"/>
                <w:lang w:eastAsia="en-ID"/>
              </w:rPr>
            </w:pPr>
          </w:p>
        </w:tc>
        <w:tc>
          <w:tcPr>
            <w:tcW w:w="5844" w:type="dxa"/>
            <w:gridSpan w:val="3"/>
            <w:tcBorders>
              <w:top w:val="single" w:sz="4" w:space="0" w:color="auto"/>
              <w:bottom w:val="single" w:sz="4" w:space="0" w:color="auto"/>
            </w:tcBorders>
            <w:shd w:val="clear" w:color="auto" w:fill="auto"/>
            <w:noWrap/>
            <w:vAlign w:val="bottom"/>
            <w:hideMark/>
          </w:tcPr>
          <w:p w14:paraId="7DDE8E30" w14:textId="77777777" w:rsidR="0062173F" w:rsidRPr="00E63114" w:rsidRDefault="0062173F" w:rsidP="002D7F55">
            <w:pPr>
              <w:pStyle w:val="NoSpacing"/>
              <w:jc w:val="center"/>
              <w:rPr>
                <w:rFonts w:ascii="Times New Roman" w:eastAsia="Times New Roman" w:hAnsi="Times New Roman"/>
                <w:color w:val="000000"/>
                <w:lang w:eastAsia="en-ID"/>
              </w:rPr>
            </w:pPr>
            <w:proofErr w:type="spellStart"/>
            <w:r w:rsidRPr="00E63114">
              <w:rPr>
                <w:rFonts w:ascii="Times New Roman" w:eastAsia="Times New Roman" w:hAnsi="Times New Roman"/>
                <w:color w:val="000000"/>
                <w:lang w:eastAsia="en-ID"/>
              </w:rPr>
              <w:t>Stasiun</w:t>
            </w:r>
            <w:proofErr w:type="spellEnd"/>
          </w:p>
        </w:tc>
      </w:tr>
      <w:tr w:rsidR="0062173F" w:rsidRPr="00E63114" w14:paraId="2A03ABCD" w14:textId="77777777" w:rsidTr="002D7F55">
        <w:trPr>
          <w:trHeight w:val="340"/>
          <w:jc w:val="center"/>
        </w:trPr>
        <w:tc>
          <w:tcPr>
            <w:tcW w:w="1951" w:type="dxa"/>
            <w:vMerge/>
            <w:tcBorders>
              <w:bottom w:val="single" w:sz="4" w:space="0" w:color="auto"/>
            </w:tcBorders>
            <w:shd w:val="clear" w:color="auto" w:fill="auto"/>
            <w:noWrap/>
            <w:vAlign w:val="bottom"/>
            <w:hideMark/>
          </w:tcPr>
          <w:p w14:paraId="076B5846" w14:textId="77777777" w:rsidR="0062173F" w:rsidRPr="00E63114" w:rsidRDefault="0062173F" w:rsidP="002D7F55">
            <w:pPr>
              <w:pStyle w:val="NoSpacing"/>
              <w:rPr>
                <w:rFonts w:ascii="Times New Roman" w:eastAsia="Times New Roman" w:hAnsi="Times New Roman"/>
                <w:color w:val="000000"/>
                <w:lang w:eastAsia="en-ID"/>
              </w:rPr>
            </w:pPr>
          </w:p>
        </w:tc>
        <w:tc>
          <w:tcPr>
            <w:tcW w:w="2013" w:type="dxa"/>
            <w:tcBorders>
              <w:top w:val="single" w:sz="4" w:space="0" w:color="auto"/>
              <w:bottom w:val="single" w:sz="4" w:space="0" w:color="auto"/>
            </w:tcBorders>
            <w:shd w:val="clear" w:color="auto" w:fill="auto"/>
            <w:vAlign w:val="bottom"/>
            <w:hideMark/>
          </w:tcPr>
          <w:p w14:paraId="3C26302D" w14:textId="77777777" w:rsidR="0062173F" w:rsidRPr="00E63114" w:rsidRDefault="0062173F" w:rsidP="002D7F55">
            <w:pPr>
              <w:pStyle w:val="NoSpacing"/>
              <w:jc w:val="center"/>
              <w:rPr>
                <w:rFonts w:ascii="Times New Roman" w:eastAsia="Times New Roman" w:hAnsi="Times New Roman"/>
                <w:color w:val="000000"/>
                <w:lang w:eastAsia="en-ID"/>
              </w:rPr>
            </w:pPr>
            <w:r w:rsidRPr="00E63114">
              <w:rPr>
                <w:rFonts w:ascii="Times New Roman" w:eastAsia="Times New Roman" w:hAnsi="Times New Roman"/>
                <w:color w:val="000000"/>
                <w:lang w:eastAsia="en-ID"/>
              </w:rPr>
              <w:t>I</w:t>
            </w:r>
          </w:p>
        </w:tc>
        <w:tc>
          <w:tcPr>
            <w:tcW w:w="1911" w:type="dxa"/>
            <w:tcBorders>
              <w:top w:val="single" w:sz="4" w:space="0" w:color="auto"/>
              <w:bottom w:val="single" w:sz="4" w:space="0" w:color="auto"/>
            </w:tcBorders>
            <w:shd w:val="clear" w:color="auto" w:fill="auto"/>
            <w:vAlign w:val="bottom"/>
            <w:hideMark/>
          </w:tcPr>
          <w:p w14:paraId="2012F169" w14:textId="77777777" w:rsidR="0062173F" w:rsidRPr="00E63114" w:rsidRDefault="0062173F" w:rsidP="002D7F55">
            <w:pPr>
              <w:pStyle w:val="NoSpacing"/>
              <w:jc w:val="center"/>
              <w:rPr>
                <w:rFonts w:ascii="Times New Roman" w:eastAsia="Times New Roman" w:hAnsi="Times New Roman"/>
                <w:color w:val="000000"/>
                <w:lang w:eastAsia="en-ID"/>
              </w:rPr>
            </w:pPr>
            <w:r w:rsidRPr="00E63114">
              <w:rPr>
                <w:rFonts w:ascii="Times New Roman" w:eastAsia="Times New Roman" w:hAnsi="Times New Roman"/>
                <w:color w:val="000000"/>
                <w:lang w:eastAsia="en-ID"/>
              </w:rPr>
              <w:t>II</w:t>
            </w:r>
          </w:p>
        </w:tc>
        <w:tc>
          <w:tcPr>
            <w:tcW w:w="1920" w:type="dxa"/>
            <w:tcBorders>
              <w:top w:val="single" w:sz="4" w:space="0" w:color="auto"/>
              <w:bottom w:val="single" w:sz="4" w:space="0" w:color="auto"/>
            </w:tcBorders>
            <w:shd w:val="clear" w:color="auto" w:fill="auto"/>
            <w:vAlign w:val="bottom"/>
            <w:hideMark/>
          </w:tcPr>
          <w:p w14:paraId="11C4126D" w14:textId="77777777" w:rsidR="0062173F" w:rsidRPr="00E63114" w:rsidRDefault="0062173F" w:rsidP="002D7F55">
            <w:pPr>
              <w:pStyle w:val="NoSpacing"/>
              <w:jc w:val="center"/>
              <w:rPr>
                <w:rFonts w:ascii="Times New Roman" w:eastAsia="Times New Roman" w:hAnsi="Times New Roman"/>
                <w:color w:val="000000"/>
                <w:lang w:eastAsia="en-ID"/>
              </w:rPr>
            </w:pPr>
            <w:r w:rsidRPr="00E63114">
              <w:rPr>
                <w:rFonts w:ascii="Times New Roman" w:eastAsia="Times New Roman" w:hAnsi="Times New Roman"/>
                <w:color w:val="000000"/>
                <w:lang w:eastAsia="en-ID"/>
              </w:rPr>
              <w:t>III</w:t>
            </w:r>
          </w:p>
        </w:tc>
      </w:tr>
      <w:tr w:rsidR="0062173F" w:rsidRPr="00E63114" w14:paraId="006950B9" w14:textId="77777777" w:rsidTr="002D7F55">
        <w:trPr>
          <w:trHeight w:val="340"/>
          <w:jc w:val="center"/>
        </w:trPr>
        <w:tc>
          <w:tcPr>
            <w:tcW w:w="1951" w:type="dxa"/>
            <w:tcBorders>
              <w:top w:val="single" w:sz="4" w:space="0" w:color="auto"/>
            </w:tcBorders>
            <w:shd w:val="clear" w:color="auto" w:fill="auto"/>
            <w:noWrap/>
            <w:vAlign w:val="center"/>
            <w:hideMark/>
          </w:tcPr>
          <w:p w14:paraId="69E2A6E5" w14:textId="77777777" w:rsidR="0062173F" w:rsidRPr="00E63114" w:rsidRDefault="0062173F" w:rsidP="002D7F55">
            <w:pPr>
              <w:pStyle w:val="NoSpacing"/>
              <w:rPr>
                <w:rFonts w:ascii="Times New Roman" w:hAnsi="Times New Roman"/>
                <w:lang w:eastAsia="en-ID"/>
              </w:rPr>
            </w:pPr>
            <w:proofErr w:type="spellStart"/>
            <w:r w:rsidRPr="00E63114">
              <w:rPr>
                <w:rFonts w:ascii="Times New Roman" w:hAnsi="Times New Roman"/>
                <w:lang w:eastAsia="en-ID"/>
              </w:rPr>
              <w:t>Suhu</w:t>
            </w:r>
            <w:proofErr w:type="spellEnd"/>
          </w:p>
        </w:tc>
        <w:tc>
          <w:tcPr>
            <w:tcW w:w="2013" w:type="dxa"/>
            <w:tcBorders>
              <w:top w:val="single" w:sz="4" w:space="0" w:color="auto"/>
            </w:tcBorders>
            <w:shd w:val="clear" w:color="auto" w:fill="auto"/>
            <w:noWrap/>
            <w:vAlign w:val="center"/>
            <w:hideMark/>
          </w:tcPr>
          <w:p w14:paraId="37298DB6"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33˚C</w:t>
            </w:r>
          </w:p>
        </w:tc>
        <w:tc>
          <w:tcPr>
            <w:tcW w:w="1911" w:type="dxa"/>
            <w:tcBorders>
              <w:top w:val="single" w:sz="4" w:space="0" w:color="auto"/>
            </w:tcBorders>
            <w:shd w:val="clear" w:color="auto" w:fill="auto"/>
            <w:noWrap/>
            <w:vAlign w:val="center"/>
            <w:hideMark/>
          </w:tcPr>
          <w:p w14:paraId="502E55E2"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30˚C</w:t>
            </w:r>
          </w:p>
        </w:tc>
        <w:tc>
          <w:tcPr>
            <w:tcW w:w="1920" w:type="dxa"/>
            <w:tcBorders>
              <w:top w:val="single" w:sz="4" w:space="0" w:color="auto"/>
            </w:tcBorders>
            <w:shd w:val="clear" w:color="auto" w:fill="auto"/>
            <w:noWrap/>
            <w:vAlign w:val="center"/>
            <w:hideMark/>
          </w:tcPr>
          <w:p w14:paraId="1CA1A5FB"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31˚C</w:t>
            </w:r>
          </w:p>
        </w:tc>
      </w:tr>
      <w:tr w:rsidR="0062173F" w:rsidRPr="00E63114" w14:paraId="21FDCDAA" w14:textId="77777777" w:rsidTr="002D7F55">
        <w:trPr>
          <w:trHeight w:val="340"/>
          <w:jc w:val="center"/>
        </w:trPr>
        <w:tc>
          <w:tcPr>
            <w:tcW w:w="1951" w:type="dxa"/>
            <w:tcBorders>
              <w:top w:val="nil"/>
            </w:tcBorders>
            <w:shd w:val="clear" w:color="auto" w:fill="auto"/>
            <w:noWrap/>
            <w:vAlign w:val="center"/>
            <w:hideMark/>
          </w:tcPr>
          <w:p w14:paraId="634A8812" w14:textId="77777777" w:rsidR="0062173F" w:rsidRPr="00E63114" w:rsidRDefault="0062173F" w:rsidP="002D7F55">
            <w:pPr>
              <w:pStyle w:val="NoSpacing"/>
              <w:rPr>
                <w:rFonts w:ascii="Times New Roman" w:hAnsi="Times New Roman"/>
                <w:lang w:eastAsia="en-ID"/>
              </w:rPr>
            </w:pPr>
            <w:r w:rsidRPr="00E63114">
              <w:rPr>
                <w:rFonts w:ascii="Times New Roman" w:hAnsi="Times New Roman"/>
                <w:lang w:eastAsia="en-ID"/>
              </w:rPr>
              <w:t>pH</w:t>
            </w:r>
          </w:p>
        </w:tc>
        <w:tc>
          <w:tcPr>
            <w:tcW w:w="2013" w:type="dxa"/>
            <w:tcBorders>
              <w:top w:val="nil"/>
            </w:tcBorders>
            <w:shd w:val="clear" w:color="auto" w:fill="auto"/>
            <w:noWrap/>
            <w:vAlign w:val="center"/>
            <w:hideMark/>
          </w:tcPr>
          <w:p w14:paraId="3D530397"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8.7</w:t>
            </w:r>
          </w:p>
        </w:tc>
        <w:tc>
          <w:tcPr>
            <w:tcW w:w="1911" w:type="dxa"/>
            <w:tcBorders>
              <w:top w:val="nil"/>
            </w:tcBorders>
            <w:shd w:val="clear" w:color="auto" w:fill="auto"/>
            <w:noWrap/>
            <w:vAlign w:val="center"/>
            <w:hideMark/>
          </w:tcPr>
          <w:p w14:paraId="34BD930B"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8.3</w:t>
            </w:r>
          </w:p>
        </w:tc>
        <w:tc>
          <w:tcPr>
            <w:tcW w:w="1920" w:type="dxa"/>
            <w:tcBorders>
              <w:top w:val="nil"/>
            </w:tcBorders>
            <w:shd w:val="clear" w:color="auto" w:fill="auto"/>
            <w:noWrap/>
            <w:vAlign w:val="center"/>
            <w:hideMark/>
          </w:tcPr>
          <w:p w14:paraId="67BEE902"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8</w:t>
            </w:r>
          </w:p>
        </w:tc>
      </w:tr>
      <w:tr w:rsidR="0062173F" w:rsidRPr="00E63114" w14:paraId="4F8D379F" w14:textId="77777777" w:rsidTr="002D7F55">
        <w:trPr>
          <w:trHeight w:val="340"/>
          <w:jc w:val="center"/>
        </w:trPr>
        <w:tc>
          <w:tcPr>
            <w:tcW w:w="1951" w:type="dxa"/>
            <w:tcBorders>
              <w:top w:val="nil"/>
            </w:tcBorders>
            <w:shd w:val="clear" w:color="auto" w:fill="auto"/>
            <w:noWrap/>
            <w:vAlign w:val="center"/>
            <w:hideMark/>
          </w:tcPr>
          <w:p w14:paraId="20C7C7BB" w14:textId="77777777" w:rsidR="0062173F" w:rsidRPr="00E63114" w:rsidRDefault="0062173F" w:rsidP="002D7F55">
            <w:pPr>
              <w:pStyle w:val="NoSpacing"/>
              <w:rPr>
                <w:rFonts w:ascii="Times New Roman" w:hAnsi="Times New Roman"/>
                <w:lang w:eastAsia="en-ID"/>
              </w:rPr>
            </w:pPr>
            <w:proofErr w:type="spellStart"/>
            <w:r w:rsidRPr="00E63114">
              <w:rPr>
                <w:rFonts w:ascii="Times New Roman" w:hAnsi="Times New Roman"/>
                <w:lang w:eastAsia="en-ID"/>
              </w:rPr>
              <w:t>Salinitas</w:t>
            </w:r>
            <w:proofErr w:type="spellEnd"/>
          </w:p>
        </w:tc>
        <w:tc>
          <w:tcPr>
            <w:tcW w:w="2013" w:type="dxa"/>
            <w:tcBorders>
              <w:top w:val="nil"/>
            </w:tcBorders>
            <w:shd w:val="clear" w:color="auto" w:fill="auto"/>
            <w:noWrap/>
            <w:vAlign w:val="center"/>
            <w:hideMark/>
          </w:tcPr>
          <w:p w14:paraId="2B4603A9"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21 ppt</w:t>
            </w:r>
          </w:p>
        </w:tc>
        <w:tc>
          <w:tcPr>
            <w:tcW w:w="1911" w:type="dxa"/>
            <w:tcBorders>
              <w:top w:val="nil"/>
            </w:tcBorders>
            <w:shd w:val="clear" w:color="auto" w:fill="auto"/>
            <w:noWrap/>
            <w:vAlign w:val="center"/>
            <w:hideMark/>
          </w:tcPr>
          <w:p w14:paraId="3807431C"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22 ppt</w:t>
            </w:r>
          </w:p>
        </w:tc>
        <w:tc>
          <w:tcPr>
            <w:tcW w:w="1920" w:type="dxa"/>
            <w:tcBorders>
              <w:top w:val="nil"/>
            </w:tcBorders>
            <w:shd w:val="clear" w:color="auto" w:fill="auto"/>
            <w:noWrap/>
            <w:vAlign w:val="center"/>
            <w:hideMark/>
          </w:tcPr>
          <w:p w14:paraId="09A6656A"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25 ppt</w:t>
            </w:r>
          </w:p>
        </w:tc>
      </w:tr>
      <w:tr w:rsidR="0062173F" w:rsidRPr="00E63114" w14:paraId="04AC28A3" w14:textId="77777777" w:rsidTr="002D7F55">
        <w:trPr>
          <w:trHeight w:val="340"/>
          <w:jc w:val="center"/>
        </w:trPr>
        <w:tc>
          <w:tcPr>
            <w:tcW w:w="1951" w:type="dxa"/>
            <w:tcBorders>
              <w:top w:val="nil"/>
            </w:tcBorders>
            <w:shd w:val="clear" w:color="auto" w:fill="auto"/>
            <w:noWrap/>
            <w:vAlign w:val="center"/>
            <w:hideMark/>
          </w:tcPr>
          <w:p w14:paraId="779BBDBA" w14:textId="77777777" w:rsidR="0062173F" w:rsidRPr="00E63114" w:rsidRDefault="0062173F" w:rsidP="002D7F55">
            <w:pPr>
              <w:pStyle w:val="NoSpacing"/>
              <w:rPr>
                <w:rFonts w:ascii="Times New Roman" w:hAnsi="Times New Roman"/>
                <w:lang w:eastAsia="en-ID"/>
              </w:rPr>
            </w:pPr>
            <w:proofErr w:type="spellStart"/>
            <w:r w:rsidRPr="00E63114">
              <w:rPr>
                <w:rFonts w:ascii="Times New Roman" w:hAnsi="Times New Roman"/>
                <w:lang w:eastAsia="en-ID"/>
              </w:rPr>
              <w:t>Kecepatan</w:t>
            </w:r>
            <w:proofErr w:type="spellEnd"/>
            <w:r w:rsidRPr="00E63114">
              <w:rPr>
                <w:rFonts w:ascii="Times New Roman" w:hAnsi="Times New Roman"/>
                <w:lang w:eastAsia="en-ID"/>
              </w:rPr>
              <w:t xml:space="preserve"> </w:t>
            </w:r>
            <w:proofErr w:type="spellStart"/>
            <w:r w:rsidRPr="00E63114">
              <w:rPr>
                <w:rFonts w:ascii="Times New Roman" w:hAnsi="Times New Roman"/>
                <w:lang w:eastAsia="en-ID"/>
              </w:rPr>
              <w:t>Arus</w:t>
            </w:r>
            <w:proofErr w:type="spellEnd"/>
          </w:p>
        </w:tc>
        <w:tc>
          <w:tcPr>
            <w:tcW w:w="2013" w:type="dxa"/>
            <w:tcBorders>
              <w:top w:val="nil"/>
            </w:tcBorders>
            <w:shd w:val="clear" w:color="auto" w:fill="auto"/>
            <w:noWrap/>
            <w:vAlign w:val="center"/>
            <w:hideMark/>
          </w:tcPr>
          <w:p w14:paraId="2CCA8926"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0,11 m/s</w:t>
            </w:r>
          </w:p>
        </w:tc>
        <w:tc>
          <w:tcPr>
            <w:tcW w:w="1911" w:type="dxa"/>
            <w:tcBorders>
              <w:top w:val="nil"/>
            </w:tcBorders>
            <w:shd w:val="clear" w:color="auto" w:fill="auto"/>
            <w:noWrap/>
            <w:vAlign w:val="center"/>
            <w:hideMark/>
          </w:tcPr>
          <w:p w14:paraId="70FC44F4"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0,15 m/s</w:t>
            </w:r>
          </w:p>
        </w:tc>
        <w:tc>
          <w:tcPr>
            <w:tcW w:w="1920" w:type="dxa"/>
            <w:tcBorders>
              <w:top w:val="nil"/>
            </w:tcBorders>
            <w:shd w:val="clear" w:color="auto" w:fill="auto"/>
            <w:noWrap/>
            <w:vAlign w:val="center"/>
            <w:hideMark/>
          </w:tcPr>
          <w:p w14:paraId="18EE2FCA"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0,18 m/s</w:t>
            </w:r>
          </w:p>
        </w:tc>
      </w:tr>
      <w:tr w:rsidR="0062173F" w:rsidRPr="00E63114" w14:paraId="0E44DBC1" w14:textId="77777777" w:rsidTr="002D7F55">
        <w:trPr>
          <w:trHeight w:val="340"/>
          <w:jc w:val="center"/>
        </w:trPr>
        <w:tc>
          <w:tcPr>
            <w:tcW w:w="1951" w:type="dxa"/>
            <w:tcBorders>
              <w:top w:val="nil"/>
              <w:bottom w:val="single" w:sz="4" w:space="0" w:color="auto"/>
            </w:tcBorders>
            <w:shd w:val="clear" w:color="auto" w:fill="auto"/>
            <w:noWrap/>
            <w:vAlign w:val="center"/>
            <w:hideMark/>
          </w:tcPr>
          <w:p w14:paraId="5B9F96EE" w14:textId="77777777" w:rsidR="0062173F" w:rsidRPr="00E63114" w:rsidRDefault="0062173F" w:rsidP="002D7F55">
            <w:pPr>
              <w:pStyle w:val="NoSpacing"/>
              <w:rPr>
                <w:rFonts w:ascii="Times New Roman" w:hAnsi="Times New Roman"/>
                <w:lang w:eastAsia="en-ID"/>
              </w:rPr>
            </w:pPr>
            <w:proofErr w:type="spellStart"/>
            <w:r w:rsidRPr="00E63114">
              <w:rPr>
                <w:rFonts w:ascii="Times New Roman" w:hAnsi="Times New Roman"/>
                <w:lang w:eastAsia="en-ID"/>
              </w:rPr>
              <w:t>Kecerahan</w:t>
            </w:r>
            <w:proofErr w:type="spellEnd"/>
          </w:p>
        </w:tc>
        <w:tc>
          <w:tcPr>
            <w:tcW w:w="2013" w:type="dxa"/>
            <w:tcBorders>
              <w:top w:val="nil"/>
              <w:bottom w:val="single" w:sz="4" w:space="0" w:color="auto"/>
            </w:tcBorders>
            <w:shd w:val="clear" w:color="auto" w:fill="auto"/>
            <w:noWrap/>
            <w:vAlign w:val="center"/>
            <w:hideMark/>
          </w:tcPr>
          <w:p w14:paraId="146E1EA0"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25</w:t>
            </w:r>
          </w:p>
        </w:tc>
        <w:tc>
          <w:tcPr>
            <w:tcW w:w="1911" w:type="dxa"/>
            <w:tcBorders>
              <w:top w:val="nil"/>
              <w:bottom w:val="single" w:sz="4" w:space="0" w:color="auto"/>
            </w:tcBorders>
            <w:shd w:val="clear" w:color="auto" w:fill="auto"/>
            <w:noWrap/>
            <w:vAlign w:val="center"/>
            <w:hideMark/>
          </w:tcPr>
          <w:p w14:paraId="5F99A4C2"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23.5</w:t>
            </w:r>
          </w:p>
        </w:tc>
        <w:tc>
          <w:tcPr>
            <w:tcW w:w="1920" w:type="dxa"/>
            <w:tcBorders>
              <w:top w:val="nil"/>
              <w:bottom w:val="single" w:sz="4" w:space="0" w:color="auto"/>
            </w:tcBorders>
            <w:shd w:val="clear" w:color="auto" w:fill="auto"/>
            <w:noWrap/>
            <w:vAlign w:val="center"/>
            <w:hideMark/>
          </w:tcPr>
          <w:p w14:paraId="24528F01" w14:textId="77777777" w:rsidR="0062173F" w:rsidRPr="00E63114" w:rsidRDefault="0062173F" w:rsidP="002D7F55">
            <w:pPr>
              <w:pStyle w:val="NoSpacing"/>
              <w:jc w:val="center"/>
              <w:rPr>
                <w:rFonts w:ascii="Times New Roman" w:hAnsi="Times New Roman"/>
                <w:lang w:eastAsia="en-ID"/>
              </w:rPr>
            </w:pPr>
            <w:r w:rsidRPr="00E63114">
              <w:rPr>
                <w:rFonts w:ascii="Times New Roman" w:hAnsi="Times New Roman"/>
                <w:lang w:eastAsia="en-ID"/>
              </w:rPr>
              <w:t>24</w:t>
            </w:r>
          </w:p>
        </w:tc>
      </w:tr>
    </w:tbl>
    <w:p w14:paraId="02AF2C0C" w14:textId="77777777" w:rsidR="0062173F" w:rsidRPr="00E63114" w:rsidRDefault="0062173F" w:rsidP="0062173F">
      <w:pPr>
        <w:pStyle w:val="NoSpacing"/>
        <w:rPr>
          <w:rFonts w:ascii="Times New Roman" w:hAnsi="Times New Roman"/>
        </w:rPr>
      </w:pPr>
    </w:p>
    <w:p w14:paraId="15396CED" w14:textId="2DC651D8" w:rsidR="0062173F" w:rsidRPr="00E63114" w:rsidRDefault="0062173F" w:rsidP="0062173F">
      <w:pPr>
        <w:pStyle w:val="NoSpacing"/>
        <w:ind w:firstLine="567"/>
        <w:rPr>
          <w:rFonts w:ascii="Times New Roman" w:hAnsi="Times New Roman"/>
        </w:rPr>
      </w:pPr>
      <w:r w:rsidRPr="00E63114">
        <w:rPr>
          <w:rFonts w:ascii="Times New Roman" w:hAnsi="Times New Roman"/>
        </w:rPr>
        <w:t xml:space="preserve">Nilai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terendah</w:t>
      </w:r>
      <w:proofErr w:type="spellEnd"/>
      <w:r w:rsidRPr="00E63114">
        <w:rPr>
          <w:rFonts w:ascii="Times New Roman" w:hAnsi="Times New Roman"/>
        </w:rPr>
        <w:t xml:space="preserve"> </w:t>
      </w:r>
      <w:proofErr w:type="spellStart"/>
      <w:r w:rsidRPr="00E63114">
        <w:rPr>
          <w:rFonts w:ascii="Times New Roman" w:hAnsi="Times New Roman"/>
        </w:rPr>
        <w:t>terdapat</w:t>
      </w:r>
      <w:proofErr w:type="spellEnd"/>
      <w:r w:rsidRPr="00E63114">
        <w:rPr>
          <w:rFonts w:ascii="Times New Roman" w:hAnsi="Times New Roman"/>
        </w:rPr>
        <w:t xml:space="preserve"> pada </w:t>
      </w:r>
      <w:proofErr w:type="spellStart"/>
      <w:r w:rsidRPr="00E63114">
        <w:rPr>
          <w:rFonts w:ascii="Times New Roman" w:hAnsi="Times New Roman"/>
        </w:rPr>
        <w:t>stasiun</w:t>
      </w:r>
      <w:proofErr w:type="spellEnd"/>
      <w:r w:rsidRPr="00E63114">
        <w:rPr>
          <w:rFonts w:ascii="Times New Roman" w:hAnsi="Times New Roman"/>
        </w:rPr>
        <w:t xml:space="preserve"> II </w:t>
      </w:r>
      <w:proofErr w:type="spellStart"/>
      <w:r w:rsidRPr="00E63114">
        <w:rPr>
          <w:rFonts w:ascii="Times New Roman" w:hAnsi="Times New Roman"/>
        </w:rPr>
        <w:t>yaitu</w:t>
      </w:r>
      <w:proofErr w:type="spellEnd"/>
      <w:r w:rsidRPr="00E63114">
        <w:rPr>
          <w:rFonts w:ascii="Times New Roman" w:hAnsi="Times New Roman"/>
        </w:rPr>
        <w:t xml:space="preserve"> </w:t>
      </w:r>
      <w:r w:rsidRPr="00E63114">
        <w:rPr>
          <w:rFonts w:ascii="Times New Roman" w:hAnsi="Times New Roman"/>
          <w:noProof/>
          <w:color w:val="000000" w:themeColor="text1"/>
        </w:rPr>
        <w:t>48,07</w:t>
      </w:r>
      <w:r w:rsidRPr="00E63114">
        <w:rPr>
          <w:rFonts w:ascii="Times New Roman" w:hAnsi="Times New Roman"/>
        </w:rPr>
        <w:t>mgC/m</w:t>
      </w:r>
      <w:r w:rsidRPr="00E63114">
        <w:rPr>
          <w:rFonts w:ascii="Times New Roman" w:hAnsi="Times New Roman"/>
          <w:vertAlign w:val="superscript"/>
        </w:rPr>
        <w:t>2</w:t>
      </w:r>
      <w:r w:rsidRPr="00E63114">
        <w:rPr>
          <w:rFonts w:ascii="Times New Roman" w:hAnsi="Times New Roman"/>
        </w:rPr>
        <w:t xml:space="preserve">/jam. </w:t>
      </w:r>
      <w:proofErr w:type="spellStart"/>
      <w:r w:rsidRPr="00E63114">
        <w:rPr>
          <w:rFonts w:ascii="Times New Roman" w:hAnsi="Times New Roman"/>
        </w:rPr>
        <w:t>Faktor</w:t>
      </w:r>
      <w:proofErr w:type="spellEnd"/>
      <w:r w:rsidRPr="00E63114">
        <w:rPr>
          <w:rFonts w:ascii="Times New Roman" w:hAnsi="Times New Roman"/>
        </w:rPr>
        <w:t xml:space="preserve"> yang </w:t>
      </w:r>
      <w:proofErr w:type="spellStart"/>
      <w:r w:rsidRPr="00E63114">
        <w:rPr>
          <w:rFonts w:ascii="Times New Roman" w:hAnsi="Times New Roman"/>
        </w:rPr>
        <w:t>mempengaruhi</w:t>
      </w:r>
      <w:proofErr w:type="spellEnd"/>
      <w:r w:rsidRPr="00E63114">
        <w:rPr>
          <w:rFonts w:ascii="Times New Roman" w:hAnsi="Times New Roman"/>
        </w:rPr>
        <w:t xml:space="preserve"> </w:t>
      </w:r>
      <w:proofErr w:type="spellStart"/>
      <w:r w:rsidRPr="00E63114">
        <w:rPr>
          <w:rFonts w:ascii="Times New Roman" w:hAnsi="Times New Roman"/>
        </w:rPr>
        <w:t>rendahnya</w:t>
      </w:r>
      <w:proofErr w:type="spellEnd"/>
      <w:r w:rsidRPr="00E63114">
        <w:rPr>
          <w:rFonts w:ascii="Times New Roman" w:hAnsi="Times New Roman"/>
        </w:rPr>
        <w:t xml:space="preserve"> </w:t>
      </w:r>
      <w:proofErr w:type="spellStart"/>
      <w:r w:rsidRPr="00E63114">
        <w:rPr>
          <w:rFonts w:ascii="Times New Roman" w:hAnsi="Times New Roman"/>
        </w:rPr>
        <w:t>nilai</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di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adalah</w:t>
      </w:r>
      <w:proofErr w:type="spellEnd"/>
      <w:r w:rsidRPr="00E63114">
        <w:rPr>
          <w:rFonts w:ascii="Times New Roman" w:hAnsi="Times New Roman"/>
        </w:rPr>
        <w:t xml:space="preserve"> </w:t>
      </w:r>
      <w:proofErr w:type="spellStart"/>
      <w:r w:rsidRPr="00E63114">
        <w:rPr>
          <w:rFonts w:ascii="Times New Roman" w:hAnsi="Times New Roman"/>
        </w:rPr>
        <w:t>kecerahan</w:t>
      </w:r>
      <w:proofErr w:type="spellEnd"/>
      <w:r w:rsidRPr="00E63114">
        <w:rPr>
          <w:rFonts w:ascii="Times New Roman" w:hAnsi="Times New Roman"/>
        </w:rPr>
        <w:t xml:space="preserve"> air pada </w:t>
      </w:r>
      <w:proofErr w:type="spellStart"/>
      <w:r w:rsidRPr="00E63114">
        <w:rPr>
          <w:rFonts w:ascii="Times New Roman" w:hAnsi="Times New Roman"/>
        </w:rPr>
        <w:t>stasiun</w:t>
      </w:r>
      <w:proofErr w:type="spellEnd"/>
      <w:r w:rsidRPr="00E63114">
        <w:rPr>
          <w:rFonts w:ascii="Times New Roman" w:hAnsi="Times New Roman"/>
        </w:rPr>
        <w:t xml:space="preserve"> II yang </w:t>
      </w:r>
      <w:proofErr w:type="spellStart"/>
      <w:r w:rsidRPr="00E63114">
        <w:rPr>
          <w:rFonts w:ascii="Times New Roman" w:hAnsi="Times New Roman"/>
        </w:rPr>
        <w:t>akan</w:t>
      </w:r>
      <w:proofErr w:type="spellEnd"/>
      <w:r w:rsidRPr="00E63114">
        <w:rPr>
          <w:rFonts w:ascii="Times New Roman" w:hAnsi="Times New Roman"/>
        </w:rPr>
        <w:t xml:space="preserve"> </w:t>
      </w:r>
      <w:proofErr w:type="spellStart"/>
      <w:r w:rsidRPr="00E63114">
        <w:rPr>
          <w:rFonts w:ascii="Times New Roman" w:hAnsi="Times New Roman"/>
        </w:rPr>
        <w:t>mempersulit</w:t>
      </w:r>
      <w:proofErr w:type="spellEnd"/>
      <w:r w:rsidRPr="00E63114">
        <w:rPr>
          <w:rFonts w:ascii="Times New Roman" w:hAnsi="Times New Roman"/>
        </w:rPr>
        <w:t xml:space="preserve"> </w:t>
      </w:r>
      <w:proofErr w:type="spellStart"/>
      <w:r w:rsidRPr="00E63114">
        <w:rPr>
          <w:rFonts w:ascii="Times New Roman" w:hAnsi="Times New Roman"/>
        </w:rPr>
        <w:t>cahaya</w:t>
      </w:r>
      <w:proofErr w:type="spellEnd"/>
      <w:r w:rsidRPr="00E63114">
        <w:rPr>
          <w:rFonts w:ascii="Times New Roman" w:hAnsi="Times New Roman"/>
        </w:rPr>
        <w:t xml:space="preserve"> </w:t>
      </w:r>
      <w:proofErr w:type="spellStart"/>
      <w:r w:rsidRPr="00E63114">
        <w:rPr>
          <w:rFonts w:ascii="Times New Roman" w:hAnsi="Times New Roman"/>
        </w:rPr>
        <w:t>matahari</w:t>
      </w:r>
      <w:proofErr w:type="spellEnd"/>
      <w:r w:rsidRPr="00E63114">
        <w:rPr>
          <w:rFonts w:ascii="Times New Roman" w:hAnsi="Times New Roman"/>
        </w:rPr>
        <w:t xml:space="preserve"> </w:t>
      </w:r>
      <w:proofErr w:type="spellStart"/>
      <w:r w:rsidRPr="00E63114">
        <w:rPr>
          <w:rFonts w:ascii="Times New Roman" w:hAnsi="Times New Roman"/>
        </w:rPr>
        <w:t>untuk</w:t>
      </w:r>
      <w:proofErr w:type="spellEnd"/>
      <w:r w:rsidRPr="00E63114">
        <w:rPr>
          <w:rFonts w:ascii="Times New Roman" w:hAnsi="Times New Roman"/>
        </w:rPr>
        <w:t xml:space="preserve"> </w:t>
      </w:r>
      <w:proofErr w:type="spellStart"/>
      <w:r w:rsidRPr="00E63114">
        <w:rPr>
          <w:rFonts w:ascii="Times New Roman" w:hAnsi="Times New Roman"/>
        </w:rPr>
        <w:t>masuk</w:t>
      </w:r>
      <w:proofErr w:type="spellEnd"/>
      <w:r w:rsidRPr="00E63114">
        <w:rPr>
          <w:rFonts w:ascii="Times New Roman" w:hAnsi="Times New Roman"/>
        </w:rPr>
        <w:t xml:space="preserve"> </w:t>
      </w:r>
      <w:proofErr w:type="spellStart"/>
      <w:r w:rsidRPr="00E63114">
        <w:rPr>
          <w:rFonts w:ascii="Times New Roman" w:hAnsi="Times New Roman"/>
        </w:rPr>
        <w:t>ke</w:t>
      </w:r>
      <w:proofErr w:type="spellEnd"/>
      <w:r w:rsidRPr="00E63114">
        <w:rPr>
          <w:rFonts w:ascii="Times New Roman" w:hAnsi="Times New Roman"/>
        </w:rPr>
        <w:t xml:space="preserve"> </w:t>
      </w:r>
      <w:proofErr w:type="spellStart"/>
      <w:r w:rsidRPr="00E63114">
        <w:rPr>
          <w:rFonts w:ascii="Times New Roman" w:hAnsi="Times New Roman"/>
        </w:rPr>
        <w:t>dalam</w:t>
      </w:r>
      <w:proofErr w:type="spellEnd"/>
      <w:r w:rsidRPr="00E63114">
        <w:rPr>
          <w:rFonts w:ascii="Times New Roman" w:hAnsi="Times New Roman"/>
        </w:rPr>
        <w:t xml:space="preserve">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Kecerahan</w:t>
      </w:r>
      <w:proofErr w:type="spellEnd"/>
      <w:r w:rsidRPr="00E63114">
        <w:rPr>
          <w:rFonts w:ascii="Times New Roman" w:hAnsi="Times New Roman"/>
        </w:rPr>
        <w:t xml:space="preserve"> pada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berpengaruh</w:t>
      </w:r>
      <w:proofErr w:type="spellEnd"/>
      <w:r w:rsidRPr="00E63114">
        <w:rPr>
          <w:rFonts w:ascii="Times New Roman" w:hAnsi="Times New Roman"/>
        </w:rPr>
        <w:t xml:space="preserve"> </w:t>
      </w:r>
      <w:proofErr w:type="spellStart"/>
      <w:r w:rsidRPr="00E63114">
        <w:rPr>
          <w:rFonts w:ascii="Times New Roman" w:hAnsi="Times New Roman"/>
        </w:rPr>
        <w:t>besar</w:t>
      </w:r>
      <w:proofErr w:type="spellEnd"/>
      <w:r w:rsidRPr="00E63114">
        <w:rPr>
          <w:rFonts w:ascii="Times New Roman" w:hAnsi="Times New Roman"/>
        </w:rPr>
        <w:t xml:space="preserve"> </w:t>
      </w:r>
      <w:proofErr w:type="spellStart"/>
      <w:r w:rsidRPr="00E63114">
        <w:rPr>
          <w:rFonts w:ascii="Times New Roman" w:hAnsi="Times New Roman"/>
        </w:rPr>
        <w:t>terhadap</w:t>
      </w:r>
      <w:proofErr w:type="spellEnd"/>
      <w:r w:rsidRPr="00E63114">
        <w:rPr>
          <w:rFonts w:ascii="Times New Roman" w:hAnsi="Times New Roman"/>
        </w:rPr>
        <w:t xml:space="preserve"> </w:t>
      </w:r>
      <w:proofErr w:type="spellStart"/>
      <w:r w:rsidRPr="00E63114">
        <w:rPr>
          <w:rFonts w:ascii="Times New Roman" w:hAnsi="Times New Roman"/>
        </w:rPr>
        <w:t>laju</w:t>
      </w:r>
      <w:proofErr w:type="spellEnd"/>
      <w:r w:rsidRPr="00E63114">
        <w:rPr>
          <w:rFonts w:ascii="Times New Roman" w:hAnsi="Times New Roman"/>
        </w:rPr>
        <w:t xml:space="preserve"> </w:t>
      </w:r>
      <w:proofErr w:type="spellStart"/>
      <w:r w:rsidRPr="00E63114">
        <w:rPr>
          <w:rFonts w:ascii="Times New Roman" w:hAnsi="Times New Roman"/>
        </w:rPr>
        <w:t>dari</w:t>
      </w:r>
      <w:proofErr w:type="spellEnd"/>
      <w:r w:rsidRPr="00E63114">
        <w:rPr>
          <w:rFonts w:ascii="Times New Roman" w:hAnsi="Times New Roman"/>
        </w:rPr>
        <w:t xml:space="preserve"> proses </w:t>
      </w:r>
      <w:proofErr w:type="spellStart"/>
      <w:r w:rsidRPr="00E63114">
        <w:rPr>
          <w:rFonts w:ascii="Times New Roman" w:hAnsi="Times New Roman"/>
        </w:rPr>
        <w:t>fotosintesis</w:t>
      </w:r>
      <w:proofErr w:type="spellEnd"/>
      <w:r w:rsidRPr="00E63114">
        <w:rPr>
          <w:rFonts w:ascii="Times New Roman" w:hAnsi="Times New Roman"/>
        </w:rPr>
        <w:t xml:space="preserve"> yang </w:t>
      </w:r>
      <w:proofErr w:type="spellStart"/>
      <w:r w:rsidRPr="00E63114">
        <w:rPr>
          <w:rFonts w:ascii="Times New Roman" w:hAnsi="Times New Roman"/>
        </w:rPr>
        <w:t>merupakan</w:t>
      </w:r>
      <w:proofErr w:type="spellEnd"/>
      <w:r w:rsidRPr="00E63114">
        <w:rPr>
          <w:rFonts w:ascii="Times New Roman" w:hAnsi="Times New Roman"/>
        </w:rPr>
        <w:t xml:space="preserve"> </w:t>
      </w:r>
      <w:proofErr w:type="spellStart"/>
      <w:r w:rsidRPr="00E63114">
        <w:rPr>
          <w:rFonts w:ascii="Times New Roman" w:hAnsi="Times New Roman"/>
        </w:rPr>
        <w:t>suatu</w:t>
      </w:r>
      <w:proofErr w:type="spellEnd"/>
      <w:r w:rsidRPr="00E63114">
        <w:rPr>
          <w:rFonts w:ascii="Times New Roman" w:hAnsi="Times New Roman"/>
        </w:rPr>
        <w:t xml:space="preserve"> </w:t>
      </w:r>
      <w:proofErr w:type="spellStart"/>
      <w:r w:rsidRPr="00E63114">
        <w:rPr>
          <w:rFonts w:ascii="Times New Roman" w:hAnsi="Times New Roman"/>
        </w:rPr>
        <w:t>kondisi</w:t>
      </w:r>
      <w:proofErr w:type="spellEnd"/>
      <w:r w:rsidRPr="00E63114">
        <w:rPr>
          <w:rFonts w:ascii="Times New Roman" w:hAnsi="Times New Roman"/>
        </w:rPr>
        <w:t xml:space="preserve"> yang </w:t>
      </w:r>
      <w:proofErr w:type="spellStart"/>
      <w:r w:rsidRPr="00E63114">
        <w:rPr>
          <w:rFonts w:ascii="Times New Roman" w:hAnsi="Times New Roman"/>
        </w:rPr>
        <w:t>menunjukkan</w:t>
      </w:r>
      <w:proofErr w:type="spellEnd"/>
      <w:r w:rsidRPr="00E63114">
        <w:rPr>
          <w:rFonts w:ascii="Times New Roman" w:hAnsi="Times New Roman"/>
        </w:rPr>
        <w:t xml:space="preserve"> </w:t>
      </w:r>
      <w:proofErr w:type="spellStart"/>
      <w:r w:rsidRPr="00E63114">
        <w:rPr>
          <w:rFonts w:ascii="Times New Roman" w:hAnsi="Times New Roman"/>
        </w:rPr>
        <w:t>kemampuan</w:t>
      </w:r>
      <w:proofErr w:type="spellEnd"/>
      <w:r w:rsidRPr="00E63114">
        <w:rPr>
          <w:rFonts w:ascii="Times New Roman" w:hAnsi="Times New Roman"/>
        </w:rPr>
        <w:t xml:space="preserve"> </w:t>
      </w:r>
      <w:proofErr w:type="spellStart"/>
      <w:r w:rsidRPr="00E63114">
        <w:rPr>
          <w:rFonts w:ascii="Times New Roman" w:hAnsi="Times New Roman"/>
        </w:rPr>
        <w:t>cahaya</w:t>
      </w:r>
      <w:proofErr w:type="spellEnd"/>
      <w:r w:rsidRPr="00E63114">
        <w:rPr>
          <w:rFonts w:ascii="Times New Roman" w:hAnsi="Times New Roman"/>
        </w:rPr>
        <w:t xml:space="preserve"> </w:t>
      </w:r>
      <w:proofErr w:type="spellStart"/>
      <w:r w:rsidRPr="00E63114">
        <w:rPr>
          <w:rFonts w:ascii="Times New Roman" w:hAnsi="Times New Roman"/>
        </w:rPr>
        <w:t>untuk</w:t>
      </w:r>
      <w:proofErr w:type="spellEnd"/>
      <w:r w:rsidRPr="00E63114">
        <w:rPr>
          <w:rFonts w:ascii="Times New Roman" w:hAnsi="Times New Roman"/>
        </w:rPr>
        <w:t xml:space="preserve"> </w:t>
      </w:r>
      <w:proofErr w:type="spellStart"/>
      <w:r w:rsidRPr="00E63114">
        <w:rPr>
          <w:rFonts w:ascii="Times New Roman" w:hAnsi="Times New Roman"/>
        </w:rPr>
        <w:t>menembus</w:t>
      </w:r>
      <w:proofErr w:type="spellEnd"/>
      <w:r w:rsidRPr="00E63114">
        <w:rPr>
          <w:rFonts w:ascii="Times New Roman" w:hAnsi="Times New Roman"/>
        </w:rPr>
        <w:t xml:space="preserve"> </w:t>
      </w:r>
      <w:proofErr w:type="spellStart"/>
      <w:r w:rsidRPr="00E63114">
        <w:rPr>
          <w:rFonts w:ascii="Times New Roman" w:hAnsi="Times New Roman"/>
        </w:rPr>
        <w:t>lapisan</w:t>
      </w:r>
      <w:proofErr w:type="spellEnd"/>
      <w:r w:rsidRPr="00E63114">
        <w:rPr>
          <w:rFonts w:ascii="Times New Roman" w:hAnsi="Times New Roman"/>
        </w:rPr>
        <w:t xml:space="preserve"> air pada </w:t>
      </w:r>
      <w:proofErr w:type="spellStart"/>
      <w:r w:rsidRPr="00E63114">
        <w:rPr>
          <w:rFonts w:ascii="Times New Roman" w:hAnsi="Times New Roman"/>
        </w:rPr>
        <w:t>kedalaman</w:t>
      </w:r>
      <w:proofErr w:type="spellEnd"/>
      <w:r w:rsidRPr="00E63114">
        <w:rPr>
          <w:rFonts w:ascii="Times New Roman" w:hAnsi="Times New Roman"/>
        </w:rPr>
        <w:t xml:space="preserve"> </w:t>
      </w:r>
      <w:proofErr w:type="spellStart"/>
      <w:r w:rsidRPr="00E63114">
        <w:rPr>
          <w:rFonts w:ascii="Times New Roman" w:hAnsi="Times New Roman"/>
        </w:rPr>
        <w:t>tertentu</w:t>
      </w:r>
      <w:proofErr w:type="spellEnd"/>
      <w:r w:rsidRPr="00E63114">
        <w:rPr>
          <w:rFonts w:ascii="Times New Roman" w:hAnsi="Times New Roman"/>
        </w:rPr>
        <w:t>.</w:t>
      </w:r>
    </w:p>
    <w:p w14:paraId="57148C27" w14:textId="77777777" w:rsidR="0062173F" w:rsidRPr="00E63114" w:rsidRDefault="0062173F" w:rsidP="0062173F">
      <w:pPr>
        <w:pStyle w:val="NoSpacing"/>
        <w:rPr>
          <w:rFonts w:ascii="Times New Roman" w:hAnsi="Times New Roman"/>
        </w:rPr>
      </w:pPr>
    </w:p>
    <w:p w14:paraId="4A518CA8" w14:textId="77777777" w:rsidR="0062173F" w:rsidRPr="00E63114" w:rsidRDefault="0062173F" w:rsidP="0062173F">
      <w:pPr>
        <w:pStyle w:val="NoSpacing"/>
        <w:rPr>
          <w:rFonts w:ascii="Times New Roman" w:hAnsi="Times New Roman"/>
        </w:rPr>
      </w:pPr>
      <w:proofErr w:type="spellStart"/>
      <w:r w:rsidRPr="00E63114">
        <w:rPr>
          <w:rFonts w:ascii="Times New Roman" w:hAnsi="Times New Roman"/>
        </w:rPr>
        <w:t>Hubungan</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Fitoplankton</w:t>
      </w:r>
      <w:proofErr w:type="spellEnd"/>
      <w:r w:rsidRPr="00E63114">
        <w:rPr>
          <w:rFonts w:ascii="Times New Roman" w:hAnsi="Times New Roman"/>
        </w:rPr>
        <w:t xml:space="preserve"> </w:t>
      </w:r>
      <w:proofErr w:type="spellStart"/>
      <w:r w:rsidRPr="00E63114">
        <w:rPr>
          <w:rFonts w:ascii="Times New Roman" w:hAnsi="Times New Roman"/>
        </w:rPr>
        <w:t>dengan</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w:t>
      </w:r>
    </w:p>
    <w:p w14:paraId="358DF6BA" w14:textId="6CA31167" w:rsidR="0062173F" w:rsidRPr="00E63114" w:rsidRDefault="0062173F" w:rsidP="0062173F">
      <w:pPr>
        <w:pStyle w:val="NoSpacing"/>
        <w:ind w:firstLine="567"/>
        <w:rPr>
          <w:rFonts w:ascii="Times New Roman" w:hAnsi="Times New Roman"/>
        </w:rPr>
      </w:pPr>
      <w:proofErr w:type="spellStart"/>
      <w:r w:rsidRPr="00E63114">
        <w:rPr>
          <w:rFonts w:ascii="Times New Roman" w:hAnsi="Times New Roman"/>
        </w:rPr>
        <w:t>Hubungan</w:t>
      </w:r>
      <w:proofErr w:type="spellEnd"/>
      <w:r w:rsidRPr="00E63114">
        <w:rPr>
          <w:rFonts w:ascii="Times New Roman" w:hAnsi="Times New Roman"/>
        </w:rPr>
        <w:t xml:space="preserve"> </w:t>
      </w:r>
      <w:proofErr w:type="spellStart"/>
      <w:r w:rsidRPr="00E63114">
        <w:rPr>
          <w:rFonts w:ascii="Times New Roman" w:hAnsi="Times New Roman"/>
        </w:rPr>
        <w:t>Produktivitas</w:t>
      </w:r>
      <w:proofErr w:type="spellEnd"/>
      <w:r w:rsidRPr="00E63114">
        <w:rPr>
          <w:rFonts w:ascii="Times New Roman" w:hAnsi="Times New Roman"/>
        </w:rPr>
        <w:t xml:space="preserve"> Primer </w:t>
      </w:r>
      <w:proofErr w:type="spellStart"/>
      <w:r w:rsidRPr="00E63114">
        <w:rPr>
          <w:rFonts w:ascii="Times New Roman" w:hAnsi="Times New Roman"/>
        </w:rPr>
        <w:t>Fitoplankton</w:t>
      </w:r>
      <w:proofErr w:type="spellEnd"/>
      <w:r w:rsidRPr="00E63114">
        <w:rPr>
          <w:rFonts w:ascii="Times New Roman" w:hAnsi="Times New Roman"/>
        </w:rPr>
        <w:t xml:space="preserve"> </w:t>
      </w:r>
      <w:proofErr w:type="spellStart"/>
      <w:r w:rsidRPr="00E63114">
        <w:rPr>
          <w:rFonts w:ascii="Times New Roman" w:hAnsi="Times New Roman"/>
        </w:rPr>
        <w:t>dengan</w:t>
      </w:r>
      <w:proofErr w:type="spellEnd"/>
      <w:r w:rsidRPr="00E63114">
        <w:rPr>
          <w:rFonts w:ascii="Times New Roman" w:hAnsi="Times New Roman"/>
        </w:rPr>
        <w:t xml:space="preserve"> </w:t>
      </w:r>
      <w:proofErr w:type="spellStart"/>
      <w:r w:rsidRPr="00E63114">
        <w:rPr>
          <w:rFonts w:ascii="Times New Roman" w:hAnsi="Times New Roman"/>
        </w:rPr>
        <w:t>Kandungan</w:t>
      </w:r>
      <w:proofErr w:type="spellEnd"/>
      <w:r w:rsidRPr="00E63114">
        <w:rPr>
          <w:rFonts w:ascii="Times New Roman" w:hAnsi="Times New Roman"/>
        </w:rPr>
        <w:t xml:space="preserve"> </w:t>
      </w:r>
      <w:proofErr w:type="spellStart"/>
      <w:r w:rsidRPr="00E63114">
        <w:rPr>
          <w:rFonts w:ascii="Times New Roman" w:hAnsi="Times New Roman"/>
        </w:rPr>
        <w:t>Minyak</w:t>
      </w:r>
      <w:proofErr w:type="spellEnd"/>
      <w:r w:rsidRPr="00E63114">
        <w:rPr>
          <w:rFonts w:ascii="Times New Roman" w:hAnsi="Times New Roman"/>
        </w:rPr>
        <w:t xml:space="preserve"> di </w:t>
      </w:r>
      <w:proofErr w:type="spellStart"/>
      <w:r w:rsidRPr="00E63114">
        <w:rPr>
          <w:rFonts w:ascii="Times New Roman" w:hAnsi="Times New Roman"/>
        </w:rPr>
        <w:t>perairan</w:t>
      </w:r>
      <w:proofErr w:type="spellEnd"/>
      <w:r w:rsidRPr="00E63114">
        <w:rPr>
          <w:rFonts w:ascii="Times New Roman" w:hAnsi="Times New Roman"/>
        </w:rPr>
        <w:t xml:space="preserve"> </w:t>
      </w:r>
      <w:proofErr w:type="spellStart"/>
      <w:r w:rsidRPr="00E63114">
        <w:rPr>
          <w:rFonts w:ascii="Times New Roman" w:hAnsi="Times New Roman"/>
        </w:rPr>
        <w:t>pesisir</w:t>
      </w:r>
      <w:proofErr w:type="spellEnd"/>
      <w:r w:rsidRPr="00E63114">
        <w:rPr>
          <w:rFonts w:ascii="Times New Roman" w:hAnsi="Times New Roman"/>
        </w:rPr>
        <w:t xml:space="preserve"> Kota </w:t>
      </w:r>
      <w:proofErr w:type="spellStart"/>
      <w:r w:rsidRPr="00E63114">
        <w:rPr>
          <w:rFonts w:ascii="Times New Roman" w:hAnsi="Times New Roman"/>
        </w:rPr>
        <w:t>Dumai</w:t>
      </w:r>
      <w:proofErr w:type="spellEnd"/>
      <w:r w:rsidRPr="00E63114">
        <w:rPr>
          <w:rFonts w:ascii="Times New Roman" w:hAnsi="Times New Roman"/>
        </w:rPr>
        <w:t xml:space="preserve"> </w:t>
      </w:r>
      <w:proofErr w:type="spellStart"/>
      <w:r w:rsidRPr="00E63114">
        <w:rPr>
          <w:rFonts w:ascii="Times New Roman" w:hAnsi="Times New Roman"/>
        </w:rPr>
        <w:t>dilakukan</w:t>
      </w:r>
      <w:proofErr w:type="spellEnd"/>
      <w:r w:rsidRPr="00E63114">
        <w:rPr>
          <w:rFonts w:ascii="Times New Roman" w:hAnsi="Times New Roman"/>
        </w:rPr>
        <w:t xml:space="preserve"> </w:t>
      </w:r>
      <w:proofErr w:type="spellStart"/>
      <w:r w:rsidRPr="00E63114">
        <w:rPr>
          <w:rFonts w:ascii="Times New Roman" w:hAnsi="Times New Roman"/>
        </w:rPr>
        <w:t>menggunakan</w:t>
      </w:r>
      <w:proofErr w:type="spellEnd"/>
      <w:r w:rsidRPr="00E63114">
        <w:rPr>
          <w:rFonts w:ascii="Times New Roman" w:hAnsi="Times New Roman"/>
        </w:rPr>
        <w:t xml:space="preserve"> </w:t>
      </w:r>
      <w:proofErr w:type="spellStart"/>
      <w:r w:rsidRPr="00E63114">
        <w:rPr>
          <w:rFonts w:ascii="Times New Roman" w:hAnsi="Times New Roman"/>
        </w:rPr>
        <w:t>aplikasi</w:t>
      </w:r>
      <w:proofErr w:type="spellEnd"/>
      <w:r w:rsidRPr="00E63114">
        <w:rPr>
          <w:rFonts w:ascii="Times New Roman" w:hAnsi="Times New Roman"/>
        </w:rPr>
        <w:t xml:space="preserve"> SPSS </w:t>
      </w:r>
      <w:r w:rsidRPr="00E63114">
        <w:rPr>
          <w:rFonts w:ascii="Times New Roman" w:hAnsi="Times New Roman"/>
          <w:i/>
          <w:iCs/>
        </w:rPr>
        <w:t xml:space="preserve">(statistical product service and solutions) </w:t>
      </w:r>
      <w:proofErr w:type="spellStart"/>
      <w:r w:rsidRPr="00E63114">
        <w:rPr>
          <w:rFonts w:ascii="Times New Roman" w:hAnsi="Times New Roman"/>
        </w:rPr>
        <w:t>yaitu</w:t>
      </w:r>
      <w:proofErr w:type="spellEnd"/>
      <w:r w:rsidRPr="00E63114">
        <w:rPr>
          <w:rFonts w:ascii="Times New Roman" w:hAnsi="Times New Roman"/>
        </w:rPr>
        <w:t xml:space="preserve"> </w:t>
      </w:r>
      <w:proofErr w:type="spellStart"/>
      <w:r w:rsidRPr="00E63114">
        <w:rPr>
          <w:rFonts w:ascii="Times New Roman" w:hAnsi="Times New Roman"/>
        </w:rPr>
        <w:t>mencari</w:t>
      </w:r>
      <w:proofErr w:type="spellEnd"/>
      <w:r w:rsidRPr="00E63114">
        <w:rPr>
          <w:rFonts w:ascii="Times New Roman" w:hAnsi="Times New Roman"/>
        </w:rPr>
        <w:t xml:space="preserve"> </w:t>
      </w:r>
      <w:proofErr w:type="spellStart"/>
      <w:r w:rsidRPr="00E63114">
        <w:rPr>
          <w:rFonts w:ascii="Times New Roman" w:hAnsi="Times New Roman"/>
        </w:rPr>
        <w:t>persamaan</w:t>
      </w:r>
      <w:proofErr w:type="spellEnd"/>
      <w:r w:rsidRPr="00E63114">
        <w:rPr>
          <w:rFonts w:ascii="Times New Roman" w:hAnsi="Times New Roman"/>
        </w:rPr>
        <w:t xml:space="preserve"> </w:t>
      </w:r>
      <w:proofErr w:type="spellStart"/>
      <w:r w:rsidRPr="00E63114">
        <w:rPr>
          <w:rFonts w:ascii="Times New Roman" w:hAnsi="Times New Roman"/>
        </w:rPr>
        <w:t>regresi</w:t>
      </w:r>
      <w:proofErr w:type="spellEnd"/>
      <w:r w:rsidRPr="00E63114">
        <w:rPr>
          <w:rFonts w:ascii="Times New Roman" w:hAnsi="Times New Roman"/>
        </w:rPr>
        <w:t xml:space="preserve"> linier. </w:t>
      </w:r>
      <w:proofErr w:type="spellStart"/>
      <w:r w:rsidRPr="00E63114">
        <w:rPr>
          <w:rFonts w:ascii="Times New Roman" w:hAnsi="Times New Roman"/>
          <w:color w:val="000000" w:themeColor="text1"/>
        </w:rPr>
        <w:t>Berdasarkan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persamaan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regresi</w:t>
      </w:r>
      <w:proofErr w:type="spellEnd"/>
      <w:r w:rsidRPr="00E63114">
        <w:rPr>
          <w:rFonts w:ascii="Times New Roman" w:hAnsi="Times New Roman"/>
          <w:color w:val="000000" w:themeColor="text1"/>
        </w:rPr>
        <w:t xml:space="preserve"> linier </w:t>
      </w:r>
      <w:proofErr w:type="spellStart"/>
      <w:r w:rsidRPr="00E63114">
        <w:rPr>
          <w:rFonts w:ascii="Times New Roman" w:hAnsi="Times New Roman"/>
          <w:color w:val="000000" w:themeColor="text1"/>
        </w:rPr>
        <w:t>didapatkan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hasil</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matematis</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hubungan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produktivitas</w:t>
      </w:r>
      <w:proofErr w:type="spellEnd"/>
      <w:r w:rsidRPr="00E63114">
        <w:rPr>
          <w:rFonts w:ascii="Times New Roman" w:hAnsi="Times New Roman"/>
          <w:color w:val="000000" w:themeColor="text1"/>
        </w:rPr>
        <w:t xml:space="preserve"> primer </w:t>
      </w:r>
      <w:proofErr w:type="spellStart"/>
      <w:r w:rsidRPr="00E63114">
        <w:rPr>
          <w:rFonts w:ascii="Times New Roman" w:hAnsi="Times New Roman"/>
          <w:color w:val="000000" w:themeColor="text1"/>
        </w:rPr>
        <w:t>dengan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kadar</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minyak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yaitu</w:t>
      </w:r>
      <w:proofErr w:type="spellEnd"/>
      <w:r w:rsidRPr="00E63114">
        <w:rPr>
          <w:rFonts w:ascii="Times New Roman" w:hAnsi="Times New Roman"/>
        </w:rPr>
        <w:t xml:space="preserve"> </w:t>
      </w:r>
      <w:r w:rsidRPr="00E63114">
        <w:rPr>
          <w:rFonts w:ascii="Times New Roman" w:hAnsi="Times New Roman"/>
          <w:color w:val="000000" w:themeColor="text1"/>
        </w:rPr>
        <w:t xml:space="preserve">y = -330,26x + 160,36. </w:t>
      </w:r>
      <w:proofErr w:type="spellStart"/>
      <w:r w:rsidRPr="00E63114">
        <w:rPr>
          <w:rFonts w:ascii="Times New Roman" w:hAnsi="Times New Roman"/>
          <w:color w:val="000000" w:themeColor="text1"/>
        </w:rPr>
        <w:t>Regresi</w:t>
      </w:r>
      <w:proofErr w:type="spellEnd"/>
      <w:r w:rsidRPr="00E63114">
        <w:rPr>
          <w:rFonts w:ascii="Times New Roman" w:hAnsi="Times New Roman"/>
          <w:color w:val="000000" w:themeColor="text1"/>
        </w:rPr>
        <w:t xml:space="preserve"> linier </w:t>
      </w:r>
      <w:proofErr w:type="spellStart"/>
      <w:r w:rsidRPr="00E63114">
        <w:rPr>
          <w:rFonts w:ascii="Times New Roman" w:hAnsi="Times New Roman"/>
          <w:color w:val="000000" w:themeColor="text1"/>
        </w:rPr>
        <w:t>hubungan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nilai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minyak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dengan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produktivitas</w:t>
      </w:r>
      <w:proofErr w:type="spellEnd"/>
      <w:r w:rsidRPr="00E63114">
        <w:rPr>
          <w:rFonts w:ascii="Times New Roman" w:hAnsi="Times New Roman"/>
        </w:rPr>
        <w:t xml:space="preserve"> primer (</w:t>
      </w:r>
      <w:proofErr w:type="spellStart"/>
      <w:r w:rsidRPr="00E63114">
        <w:rPr>
          <w:rFonts w:ascii="Times New Roman" w:hAnsi="Times New Roman"/>
          <w:i/>
        </w:rPr>
        <w:t>lihat</w:t>
      </w:r>
      <w:proofErr w:type="spellEnd"/>
      <w:r w:rsidRPr="00E63114">
        <w:rPr>
          <w:rFonts w:ascii="Times New Roman" w:hAnsi="Times New Roman"/>
        </w:rPr>
        <w:t xml:space="preserve"> </w:t>
      </w:r>
      <w:proofErr w:type="spellStart"/>
      <w:r w:rsidRPr="00E63114">
        <w:rPr>
          <w:rFonts w:ascii="Times New Roman" w:hAnsi="Times New Roman"/>
        </w:rPr>
        <w:t>gambar</w:t>
      </w:r>
      <w:proofErr w:type="spellEnd"/>
      <w:r w:rsidRPr="00E63114">
        <w:rPr>
          <w:rFonts w:ascii="Times New Roman" w:hAnsi="Times New Roman"/>
        </w:rPr>
        <w:t xml:space="preserve"> </w:t>
      </w:r>
      <w:r>
        <w:rPr>
          <w:rFonts w:ascii="Times New Roman" w:hAnsi="Times New Roman"/>
        </w:rPr>
        <w:t>3.</w:t>
      </w:r>
      <w:r w:rsidRPr="00E63114">
        <w:rPr>
          <w:rFonts w:ascii="Times New Roman" w:hAnsi="Times New Roman"/>
        </w:rPr>
        <w:t>)</w:t>
      </w:r>
    </w:p>
    <w:p w14:paraId="223F146A" w14:textId="77777777" w:rsidR="0062173F" w:rsidRPr="00E63114" w:rsidRDefault="0062173F" w:rsidP="0062173F">
      <w:pPr>
        <w:pStyle w:val="NoSpacing"/>
        <w:jc w:val="center"/>
        <w:rPr>
          <w:rFonts w:ascii="Times New Roman" w:hAnsi="Times New Roman"/>
        </w:rPr>
      </w:pPr>
      <w:r w:rsidRPr="00E63114">
        <w:rPr>
          <w:rFonts w:ascii="Times New Roman" w:hAnsi="Times New Roman"/>
          <w:noProof/>
          <w:lang w:eastAsia="id-ID"/>
        </w:rPr>
        <w:drawing>
          <wp:inline distT="0" distB="0" distL="0" distR="0" wp14:anchorId="6EA9CA2A" wp14:editId="02BDB110">
            <wp:extent cx="4343400" cy="2286000"/>
            <wp:effectExtent l="0" t="0" r="0" b="0"/>
            <wp:docPr id="16" name="Chart 1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FEEDFD" w14:textId="77777777" w:rsidR="0062173F" w:rsidRPr="00E63114" w:rsidRDefault="0062173F" w:rsidP="0062173F">
      <w:pPr>
        <w:pStyle w:val="NoSpacing"/>
        <w:jc w:val="center"/>
        <w:rPr>
          <w:rFonts w:ascii="Times New Roman" w:hAnsi="Times New Roman"/>
          <w:b/>
        </w:rPr>
      </w:pPr>
      <w:r>
        <w:rPr>
          <w:rFonts w:ascii="Times New Roman" w:hAnsi="Times New Roman"/>
          <w:b/>
        </w:rPr>
        <w:t>Gambar 3.</w:t>
      </w:r>
      <w:r w:rsidRPr="00E63114">
        <w:rPr>
          <w:rFonts w:ascii="Times New Roman" w:hAnsi="Times New Roman"/>
          <w:b/>
        </w:rPr>
        <w:t xml:space="preserve"> </w:t>
      </w:r>
      <w:proofErr w:type="spellStart"/>
      <w:r w:rsidRPr="00E63114">
        <w:rPr>
          <w:rFonts w:ascii="Times New Roman" w:hAnsi="Times New Roman"/>
          <w:b/>
        </w:rPr>
        <w:t>Grafik</w:t>
      </w:r>
      <w:proofErr w:type="spellEnd"/>
      <w:r w:rsidRPr="00E63114">
        <w:rPr>
          <w:rFonts w:ascii="Times New Roman" w:hAnsi="Times New Roman"/>
          <w:b/>
        </w:rPr>
        <w:t xml:space="preserve"> </w:t>
      </w:r>
      <w:proofErr w:type="spellStart"/>
      <w:r w:rsidRPr="00E63114">
        <w:rPr>
          <w:rFonts w:ascii="Times New Roman" w:hAnsi="Times New Roman"/>
          <w:b/>
        </w:rPr>
        <w:t>Hubungan</w:t>
      </w:r>
      <w:proofErr w:type="spellEnd"/>
      <w:r w:rsidRPr="00E63114">
        <w:rPr>
          <w:rFonts w:ascii="Times New Roman" w:hAnsi="Times New Roman"/>
          <w:b/>
        </w:rPr>
        <w:t xml:space="preserve"> </w:t>
      </w:r>
      <w:proofErr w:type="spellStart"/>
      <w:r w:rsidRPr="00E63114">
        <w:rPr>
          <w:rFonts w:ascii="Times New Roman" w:hAnsi="Times New Roman"/>
          <w:b/>
        </w:rPr>
        <w:t>Produktivitas</w:t>
      </w:r>
      <w:proofErr w:type="spellEnd"/>
      <w:r w:rsidRPr="00E63114">
        <w:rPr>
          <w:rFonts w:ascii="Times New Roman" w:hAnsi="Times New Roman"/>
          <w:b/>
        </w:rPr>
        <w:t xml:space="preserve"> Primer </w:t>
      </w:r>
      <w:proofErr w:type="spellStart"/>
      <w:r w:rsidRPr="00E63114">
        <w:rPr>
          <w:rFonts w:ascii="Times New Roman" w:hAnsi="Times New Roman"/>
          <w:b/>
        </w:rPr>
        <w:t>dengan</w:t>
      </w:r>
      <w:proofErr w:type="spellEnd"/>
      <w:r w:rsidRPr="00E63114">
        <w:rPr>
          <w:rFonts w:ascii="Times New Roman" w:hAnsi="Times New Roman"/>
          <w:b/>
        </w:rPr>
        <w:t xml:space="preserve"> </w:t>
      </w:r>
      <w:proofErr w:type="spellStart"/>
      <w:r w:rsidRPr="00E63114">
        <w:rPr>
          <w:rFonts w:ascii="Times New Roman" w:hAnsi="Times New Roman"/>
          <w:b/>
        </w:rPr>
        <w:t>Kandungan</w:t>
      </w:r>
      <w:proofErr w:type="spellEnd"/>
      <w:r w:rsidRPr="00E63114">
        <w:rPr>
          <w:rFonts w:ascii="Times New Roman" w:hAnsi="Times New Roman"/>
          <w:b/>
        </w:rPr>
        <w:t xml:space="preserve"> </w:t>
      </w:r>
      <w:proofErr w:type="spellStart"/>
      <w:r w:rsidRPr="00E63114">
        <w:rPr>
          <w:rFonts w:ascii="Times New Roman" w:hAnsi="Times New Roman"/>
          <w:b/>
        </w:rPr>
        <w:t>Minyak</w:t>
      </w:r>
      <w:proofErr w:type="spellEnd"/>
    </w:p>
    <w:p w14:paraId="16FCE7B1" w14:textId="77777777" w:rsidR="0062173F" w:rsidRDefault="0062173F" w:rsidP="0062173F">
      <w:pPr>
        <w:pStyle w:val="NoSpacing"/>
        <w:ind w:firstLine="567"/>
        <w:rPr>
          <w:rFonts w:ascii="Times New Roman" w:hAnsi="Times New Roman"/>
          <w:color w:val="000000" w:themeColor="text1"/>
        </w:rPr>
      </w:pPr>
    </w:p>
    <w:p w14:paraId="7F513089" w14:textId="77777777" w:rsidR="0062173F" w:rsidRPr="00E63114" w:rsidRDefault="0062173F" w:rsidP="0062173F">
      <w:pPr>
        <w:pStyle w:val="NoSpacing"/>
        <w:ind w:firstLine="567"/>
        <w:rPr>
          <w:rFonts w:ascii="Times New Roman" w:hAnsi="Times New Roman"/>
          <w:color w:val="000000" w:themeColor="text1"/>
        </w:rPr>
      </w:pPr>
      <w:r w:rsidRPr="00E63114">
        <w:rPr>
          <w:rFonts w:ascii="Times New Roman" w:hAnsi="Times New Roman"/>
          <w:color w:val="000000" w:themeColor="text1"/>
        </w:rPr>
        <w:t xml:space="preserve">Hasil </w:t>
      </w:r>
      <w:proofErr w:type="spellStart"/>
      <w:r w:rsidRPr="00E63114">
        <w:rPr>
          <w:rFonts w:ascii="Times New Roman" w:hAnsi="Times New Roman"/>
          <w:color w:val="000000" w:themeColor="text1"/>
        </w:rPr>
        <w:t>regresi</w:t>
      </w:r>
      <w:proofErr w:type="spellEnd"/>
      <w:r w:rsidRPr="00E63114">
        <w:rPr>
          <w:rFonts w:ascii="Times New Roman" w:hAnsi="Times New Roman"/>
          <w:color w:val="000000" w:themeColor="text1"/>
        </w:rPr>
        <w:t xml:space="preserve"> linier </w:t>
      </w:r>
      <w:proofErr w:type="spellStart"/>
      <w:r w:rsidRPr="00E63114">
        <w:rPr>
          <w:rFonts w:ascii="Times New Roman" w:hAnsi="Times New Roman"/>
          <w:color w:val="000000" w:themeColor="text1"/>
        </w:rPr>
        <w:t>hubungan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minyak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dengan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produktivitas</w:t>
      </w:r>
      <w:proofErr w:type="spellEnd"/>
      <w:r w:rsidRPr="00E63114">
        <w:rPr>
          <w:rFonts w:ascii="Times New Roman" w:hAnsi="Times New Roman"/>
          <w:color w:val="000000" w:themeColor="text1"/>
        </w:rPr>
        <w:t xml:space="preserve"> primer </w:t>
      </w:r>
      <w:proofErr w:type="spellStart"/>
      <w:r w:rsidRPr="00E63114">
        <w:rPr>
          <w:rFonts w:ascii="Times New Roman" w:hAnsi="Times New Roman"/>
          <w:color w:val="000000" w:themeColor="text1"/>
        </w:rPr>
        <w:t>menunjukkan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nilai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negatif</w:t>
      </w:r>
      <w:proofErr w:type="spellEnd"/>
      <w:r w:rsidRPr="00E63114">
        <w:rPr>
          <w:rFonts w:ascii="Times New Roman" w:hAnsi="Times New Roman"/>
          <w:color w:val="000000" w:themeColor="text1"/>
        </w:rPr>
        <w:t xml:space="preserve">. Nilai (-) </w:t>
      </w:r>
      <w:proofErr w:type="spellStart"/>
      <w:r w:rsidRPr="00E63114">
        <w:rPr>
          <w:rFonts w:ascii="Times New Roman" w:hAnsi="Times New Roman"/>
          <w:color w:val="000000" w:themeColor="text1"/>
        </w:rPr>
        <w:t>menunjukkan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hubungan</w:t>
      </w:r>
      <w:proofErr w:type="spellEnd"/>
      <w:r w:rsidRPr="00E63114">
        <w:rPr>
          <w:rFonts w:ascii="Times New Roman" w:hAnsi="Times New Roman"/>
          <w:color w:val="000000" w:themeColor="text1"/>
        </w:rPr>
        <w:t xml:space="preserve"> yang </w:t>
      </w:r>
      <w:proofErr w:type="spellStart"/>
      <w:r w:rsidRPr="00E63114">
        <w:rPr>
          <w:rFonts w:ascii="Times New Roman" w:hAnsi="Times New Roman"/>
          <w:color w:val="000000" w:themeColor="text1"/>
        </w:rPr>
        <w:t>tidak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searah</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atau</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berbanding</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terbalik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antara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nilai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minyak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dengan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produktivitas</w:t>
      </w:r>
      <w:proofErr w:type="spellEnd"/>
      <w:r w:rsidRPr="00E63114">
        <w:rPr>
          <w:rFonts w:ascii="Times New Roman" w:hAnsi="Times New Roman"/>
          <w:color w:val="000000" w:themeColor="text1"/>
        </w:rPr>
        <w:t xml:space="preserve"> primer </w:t>
      </w:r>
      <w:proofErr w:type="spellStart"/>
      <w:r w:rsidRPr="00E63114">
        <w:rPr>
          <w:rFonts w:ascii="Times New Roman" w:hAnsi="Times New Roman"/>
          <w:color w:val="000000" w:themeColor="text1"/>
        </w:rPr>
        <w:t>artinya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jika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nilai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minyak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rendah</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maka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nilai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dari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produktivitas</w:t>
      </w:r>
      <w:proofErr w:type="spellEnd"/>
      <w:r w:rsidRPr="00E63114">
        <w:rPr>
          <w:rFonts w:ascii="Times New Roman" w:hAnsi="Times New Roman"/>
          <w:color w:val="000000" w:themeColor="text1"/>
        </w:rPr>
        <w:t xml:space="preserve"> primer </w:t>
      </w:r>
      <w:proofErr w:type="spellStart"/>
      <w:r w:rsidRPr="00E63114">
        <w:rPr>
          <w:rFonts w:ascii="Times New Roman" w:hAnsi="Times New Roman"/>
          <w:color w:val="000000" w:themeColor="text1"/>
        </w:rPr>
        <w:t>tinggi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Selanjutnya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nilai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koefisien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korelasi</w:t>
      </w:r>
      <w:proofErr w:type="spellEnd"/>
      <w:r w:rsidRPr="00E63114">
        <w:rPr>
          <w:rFonts w:ascii="Times New Roman" w:hAnsi="Times New Roman"/>
          <w:color w:val="000000" w:themeColor="text1"/>
        </w:rPr>
        <w:t xml:space="preserve"> (r) </w:t>
      </w:r>
      <w:proofErr w:type="spellStart"/>
      <w:r w:rsidRPr="00E63114">
        <w:rPr>
          <w:rFonts w:ascii="Times New Roman" w:hAnsi="Times New Roman"/>
          <w:color w:val="000000" w:themeColor="text1"/>
        </w:rPr>
        <w:t>yaitu</w:t>
      </w:r>
      <w:proofErr w:type="spellEnd"/>
      <w:r w:rsidRPr="00E63114">
        <w:rPr>
          <w:rFonts w:ascii="Times New Roman" w:hAnsi="Times New Roman"/>
          <w:color w:val="000000" w:themeColor="text1"/>
        </w:rPr>
        <w:t xml:space="preserve"> -0.7728, yang </w:t>
      </w:r>
      <w:proofErr w:type="spellStart"/>
      <w:r w:rsidRPr="00E63114">
        <w:rPr>
          <w:rFonts w:ascii="Times New Roman" w:hAnsi="Times New Roman"/>
          <w:color w:val="000000" w:themeColor="text1"/>
        </w:rPr>
        <w:t>berarti</w:t>
      </w:r>
      <w:proofErr w:type="spellEnd"/>
      <w:r w:rsidRPr="00E63114">
        <w:rPr>
          <w:rFonts w:ascii="Times New Roman" w:hAnsi="Times New Roman"/>
          <w:color w:val="000000" w:themeColor="text1"/>
        </w:rPr>
        <w:t xml:space="preserve"> 77% </w:t>
      </w:r>
      <w:proofErr w:type="spellStart"/>
      <w:r w:rsidRPr="00E63114">
        <w:rPr>
          <w:rFonts w:ascii="Times New Roman" w:hAnsi="Times New Roman"/>
          <w:color w:val="000000" w:themeColor="text1"/>
        </w:rPr>
        <w:t>variabel</w:t>
      </w:r>
      <w:proofErr w:type="spellEnd"/>
      <w:r w:rsidRPr="00E63114">
        <w:rPr>
          <w:rFonts w:ascii="Times New Roman" w:hAnsi="Times New Roman"/>
          <w:color w:val="000000" w:themeColor="text1"/>
        </w:rPr>
        <w:t xml:space="preserve"> x </w:t>
      </w:r>
      <w:proofErr w:type="spellStart"/>
      <w:r w:rsidRPr="00E63114">
        <w:rPr>
          <w:rFonts w:ascii="Times New Roman" w:hAnsi="Times New Roman"/>
          <w:color w:val="000000" w:themeColor="text1"/>
        </w:rPr>
        <w:lastRenderedPageBreak/>
        <w:t>mempengaruhi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variabel</w:t>
      </w:r>
      <w:proofErr w:type="spellEnd"/>
      <w:r w:rsidRPr="00E63114">
        <w:rPr>
          <w:rFonts w:ascii="Times New Roman" w:hAnsi="Times New Roman"/>
          <w:color w:val="000000" w:themeColor="text1"/>
        </w:rPr>
        <w:t xml:space="preserve"> y. Hasil </w:t>
      </w:r>
      <w:proofErr w:type="spellStart"/>
      <w:r w:rsidRPr="00E63114">
        <w:rPr>
          <w:rFonts w:ascii="Times New Roman" w:hAnsi="Times New Roman"/>
          <w:color w:val="000000" w:themeColor="text1"/>
        </w:rPr>
        <w:t>ini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menunjukkan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adanya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hubungan</w:t>
      </w:r>
      <w:proofErr w:type="spellEnd"/>
      <w:r w:rsidRPr="00E63114">
        <w:rPr>
          <w:rFonts w:ascii="Times New Roman" w:hAnsi="Times New Roman"/>
          <w:color w:val="000000" w:themeColor="text1"/>
        </w:rPr>
        <w:t xml:space="preserve"> yang </w:t>
      </w:r>
      <w:proofErr w:type="spellStart"/>
      <w:r w:rsidRPr="00E63114">
        <w:rPr>
          <w:rFonts w:ascii="Times New Roman" w:hAnsi="Times New Roman"/>
          <w:color w:val="000000" w:themeColor="text1"/>
        </w:rPr>
        <w:t>kuat</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antara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minyak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dengan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produktivitas</w:t>
      </w:r>
      <w:proofErr w:type="spellEnd"/>
      <w:r w:rsidRPr="00E63114">
        <w:rPr>
          <w:rFonts w:ascii="Times New Roman" w:hAnsi="Times New Roman"/>
          <w:color w:val="000000" w:themeColor="text1"/>
        </w:rPr>
        <w:t xml:space="preserve"> primer. </w:t>
      </w:r>
      <w:r w:rsidRPr="00E63114">
        <w:rPr>
          <w:rFonts w:ascii="Times New Roman" w:eastAsia="Times New Roman" w:hAnsi="Times New Roman"/>
          <w:color w:val="000000"/>
        </w:rPr>
        <w:t xml:space="preserve">Hasil </w:t>
      </w:r>
      <w:proofErr w:type="spellStart"/>
      <w:r w:rsidRPr="00E63114">
        <w:rPr>
          <w:rFonts w:ascii="Times New Roman" w:eastAsia="Times New Roman" w:hAnsi="Times New Roman"/>
          <w:color w:val="000000"/>
        </w:rPr>
        <w:t>analisis</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menunjukkan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bahwa</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hubungan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antara</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minyak</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dengan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produktivitas</w:t>
      </w:r>
      <w:proofErr w:type="spellEnd"/>
      <w:r w:rsidRPr="00E63114">
        <w:rPr>
          <w:rFonts w:ascii="Times New Roman" w:eastAsia="Times New Roman" w:hAnsi="Times New Roman"/>
          <w:color w:val="000000"/>
        </w:rPr>
        <w:t xml:space="preserve"> primer </w:t>
      </w:r>
      <w:proofErr w:type="spellStart"/>
      <w:r w:rsidRPr="00E63114">
        <w:rPr>
          <w:rFonts w:ascii="Times New Roman" w:eastAsia="Times New Roman" w:hAnsi="Times New Roman"/>
          <w:color w:val="000000"/>
        </w:rPr>
        <w:t>memperlihatkan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korelasi</w:t>
      </w:r>
      <w:proofErr w:type="spellEnd"/>
      <w:r w:rsidRPr="00E63114">
        <w:rPr>
          <w:rFonts w:ascii="Times New Roman" w:eastAsia="Times New Roman" w:hAnsi="Times New Roman"/>
          <w:color w:val="000000"/>
        </w:rPr>
        <w:t xml:space="preserve"> yang sangat </w:t>
      </w:r>
      <w:proofErr w:type="spellStart"/>
      <w:r w:rsidRPr="00E63114">
        <w:rPr>
          <w:rFonts w:ascii="Times New Roman" w:eastAsia="Times New Roman" w:hAnsi="Times New Roman"/>
          <w:color w:val="000000"/>
        </w:rPr>
        <w:t>erat</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Berdasarkan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nilai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koefisien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determinasi</w:t>
      </w:r>
      <w:proofErr w:type="spellEnd"/>
      <w:r w:rsidRPr="00E63114">
        <w:rPr>
          <w:rFonts w:ascii="Times New Roman" w:hAnsi="Times New Roman"/>
          <w:color w:val="000000" w:themeColor="text1"/>
        </w:rPr>
        <w:t xml:space="preserve"> (R</w:t>
      </w:r>
      <w:r w:rsidRPr="00E63114">
        <w:rPr>
          <w:rFonts w:ascii="Times New Roman" w:hAnsi="Times New Roman"/>
          <w:color w:val="000000" w:themeColor="text1"/>
          <w:vertAlign w:val="superscript"/>
        </w:rPr>
        <w:t>2</w:t>
      </w:r>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sebesar</w:t>
      </w:r>
      <w:proofErr w:type="spellEnd"/>
      <w:r w:rsidRPr="00E63114">
        <w:rPr>
          <w:rFonts w:ascii="Times New Roman" w:hAnsi="Times New Roman"/>
          <w:color w:val="000000" w:themeColor="text1"/>
        </w:rPr>
        <w:t xml:space="preserve"> 0,597. Hal </w:t>
      </w:r>
      <w:proofErr w:type="spellStart"/>
      <w:r w:rsidRPr="00E63114">
        <w:rPr>
          <w:rFonts w:ascii="Times New Roman" w:hAnsi="Times New Roman"/>
          <w:color w:val="000000" w:themeColor="text1"/>
        </w:rPr>
        <w:t>ini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menunjukkan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minyak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memiliki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pengaruh</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sebesar</w:t>
      </w:r>
      <w:proofErr w:type="spellEnd"/>
      <w:r w:rsidRPr="00E63114">
        <w:rPr>
          <w:rFonts w:ascii="Times New Roman" w:hAnsi="Times New Roman"/>
          <w:color w:val="000000" w:themeColor="text1"/>
        </w:rPr>
        <w:t xml:space="preserve"> 59,7% </w:t>
      </w:r>
      <w:proofErr w:type="spellStart"/>
      <w:r w:rsidRPr="00E63114">
        <w:rPr>
          <w:rFonts w:ascii="Times New Roman" w:hAnsi="Times New Roman"/>
          <w:color w:val="000000" w:themeColor="text1"/>
        </w:rPr>
        <w:t>terhadap</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produktivitas</w:t>
      </w:r>
      <w:proofErr w:type="spellEnd"/>
      <w:r w:rsidRPr="00E63114">
        <w:rPr>
          <w:rFonts w:ascii="Times New Roman" w:hAnsi="Times New Roman"/>
          <w:color w:val="000000" w:themeColor="text1"/>
        </w:rPr>
        <w:t xml:space="preserve"> primer, </w:t>
      </w:r>
      <w:proofErr w:type="spellStart"/>
      <w:r w:rsidRPr="00E63114">
        <w:rPr>
          <w:rFonts w:ascii="Times New Roman" w:hAnsi="Times New Roman"/>
          <w:color w:val="000000" w:themeColor="text1"/>
        </w:rPr>
        <w:t>sedangkan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sisanya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yaitu</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sebesar</w:t>
      </w:r>
      <w:proofErr w:type="spellEnd"/>
      <w:r w:rsidRPr="00E63114">
        <w:rPr>
          <w:rFonts w:ascii="Times New Roman" w:hAnsi="Times New Roman"/>
          <w:color w:val="000000" w:themeColor="text1"/>
        </w:rPr>
        <w:t xml:space="preserve"> 41,3% </w:t>
      </w:r>
      <w:proofErr w:type="spellStart"/>
      <w:r w:rsidRPr="00E63114">
        <w:rPr>
          <w:rFonts w:ascii="Times New Roman" w:hAnsi="Times New Roman"/>
          <w:color w:val="000000" w:themeColor="text1"/>
        </w:rPr>
        <w:t>dipengaruhi</w:t>
      </w:r>
      <w:proofErr w:type="spellEnd"/>
      <w:r w:rsidRPr="00E63114">
        <w:rPr>
          <w:rFonts w:ascii="Times New Roman" w:hAnsi="Times New Roman"/>
          <w:color w:val="000000" w:themeColor="text1"/>
        </w:rPr>
        <w:t xml:space="preserve"> oleh </w:t>
      </w:r>
      <w:proofErr w:type="spellStart"/>
      <w:r w:rsidRPr="00E63114">
        <w:rPr>
          <w:rFonts w:ascii="Times New Roman" w:hAnsi="Times New Roman"/>
          <w:color w:val="000000" w:themeColor="text1"/>
        </w:rPr>
        <w:t>faktor</w:t>
      </w:r>
      <w:proofErr w:type="spellEnd"/>
      <w:r w:rsidRPr="00E63114">
        <w:rPr>
          <w:rFonts w:ascii="Times New Roman" w:hAnsi="Times New Roman"/>
          <w:color w:val="000000" w:themeColor="text1"/>
        </w:rPr>
        <w:t xml:space="preserve"> lain yang </w:t>
      </w:r>
      <w:proofErr w:type="spellStart"/>
      <w:r w:rsidRPr="00E63114">
        <w:rPr>
          <w:rFonts w:ascii="Times New Roman" w:hAnsi="Times New Roman"/>
          <w:color w:val="000000" w:themeColor="text1"/>
        </w:rPr>
        <w:t>tidak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diuji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dalam</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penelitian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Selanjutnya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Mengetahui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pengaruh</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antara</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nilai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minyak</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dengan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produktivitas</w:t>
      </w:r>
      <w:proofErr w:type="spellEnd"/>
      <w:r w:rsidRPr="00E63114">
        <w:rPr>
          <w:rFonts w:ascii="Times New Roman" w:hAnsi="Times New Roman"/>
          <w:color w:val="000000" w:themeColor="text1"/>
        </w:rPr>
        <w:t xml:space="preserve"> primer </w:t>
      </w:r>
      <w:proofErr w:type="spellStart"/>
      <w:r w:rsidRPr="00E63114">
        <w:rPr>
          <w:rFonts w:ascii="Times New Roman" w:hAnsi="Times New Roman"/>
          <w:color w:val="000000" w:themeColor="text1"/>
        </w:rPr>
        <w:t>dilakukan</w:t>
      </w:r>
      <w:proofErr w:type="spellEnd"/>
      <w:r w:rsidRPr="00E63114">
        <w:rPr>
          <w:rFonts w:ascii="Times New Roman" w:hAnsi="Times New Roman"/>
          <w:color w:val="000000" w:themeColor="text1"/>
        </w:rPr>
        <w:t xml:space="preserve"> uji ANOVA </w:t>
      </w:r>
      <w:proofErr w:type="spellStart"/>
      <w:r w:rsidRPr="00E63114">
        <w:rPr>
          <w:rFonts w:ascii="Times New Roman" w:hAnsi="Times New Roman"/>
          <w:color w:val="000000" w:themeColor="text1"/>
        </w:rPr>
        <w:t>dapat</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dilihat</w:t>
      </w:r>
      <w:proofErr w:type="spellEnd"/>
      <w:r w:rsidRPr="00E63114">
        <w:rPr>
          <w:rFonts w:ascii="Times New Roman" w:hAnsi="Times New Roman"/>
          <w:color w:val="000000" w:themeColor="text1"/>
        </w:rPr>
        <w:t xml:space="preserve"> pada </w:t>
      </w:r>
      <w:proofErr w:type="spellStart"/>
      <w:r w:rsidRPr="00E63114">
        <w:rPr>
          <w:rFonts w:ascii="Times New Roman" w:hAnsi="Times New Roman"/>
          <w:color w:val="000000" w:themeColor="text1"/>
        </w:rPr>
        <w:t>Tabel</w:t>
      </w:r>
      <w:proofErr w:type="spellEnd"/>
      <w:r w:rsidRPr="00E63114">
        <w:rPr>
          <w:rFonts w:ascii="Times New Roman" w:hAnsi="Times New Roman"/>
          <w:color w:val="000000" w:themeColor="text1"/>
        </w:rPr>
        <w:t xml:space="preserve"> 4.4 </w:t>
      </w:r>
      <w:proofErr w:type="spellStart"/>
      <w:r w:rsidRPr="00E63114">
        <w:rPr>
          <w:rFonts w:ascii="Times New Roman" w:hAnsi="Times New Roman"/>
          <w:color w:val="000000" w:themeColor="text1"/>
        </w:rPr>
        <w:t>sebagai</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berikut</w:t>
      </w:r>
      <w:proofErr w:type="spellEnd"/>
      <w:r w:rsidRPr="00E63114">
        <w:rPr>
          <w:rFonts w:ascii="Times New Roman" w:hAnsi="Times New Roman"/>
          <w:color w:val="000000" w:themeColor="text1"/>
        </w:rPr>
        <w:t xml:space="preserve">: </w:t>
      </w:r>
    </w:p>
    <w:p w14:paraId="68C003A9" w14:textId="77777777" w:rsidR="0062173F" w:rsidRPr="00E63114" w:rsidRDefault="0062173F" w:rsidP="0062173F">
      <w:pPr>
        <w:pStyle w:val="NoSpacing"/>
        <w:jc w:val="center"/>
        <w:rPr>
          <w:rFonts w:ascii="Times New Roman" w:eastAsia="Times New Roman" w:hAnsi="Times New Roman"/>
          <w:b/>
          <w:color w:val="000000" w:themeColor="text1"/>
        </w:rPr>
      </w:pPr>
      <w:proofErr w:type="spellStart"/>
      <w:r w:rsidRPr="00E63114">
        <w:rPr>
          <w:rFonts w:ascii="Times New Roman" w:eastAsia="Times New Roman" w:hAnsi="Times New Roman"/>
          <w:b/>
          <w:color w:val="000000" w:themeColor="text1"/>
        </w:rPr>
        <w:t>Tabel</w:t>
      </w:r>
      <w:proofErr w:type="spellEnd"/>
      <w:r w:rsidRPr="00E63114">
        <w:rPr>
          <w:rFonts w:ascii="Times New Roman" w:eastAsia="Times New Roman" w:hAnsi="Times New Roman"/>
          <w:b/>
          <w:color w:val="000000" w:themeColor="text1"/>
        </w:rPr>
        <w:t xml:space="preserve"> 4. Hasil uji ANOVA </w:t>
      </w:r>
      <w:proofErr w:type="spellStart"/>
      <w:r w:rsidRPr="00E63114">
        <w:rPr>
          <w:rFonts w:ascii="Times New Roman" w:eastAsia="Times New Roman" w:hAnsi="Times New Roman"/>
          <w:b/>
          <w:color w:val="000000" w:themeColor="text1"/>
        </w:rPr>
        <w:t>Minyak</w:t>
      </w:r>
      <w:proofErr w:type="spellEnd"/>
      <w:r w:rsidRPr="00E63114">
        <w:rPr>
          <w:rFonts w:ascii="Times New Roman" w:eastAsia="Times New Roman" w:hAnsi="Times New Roman"/>
          <w:b/>
          <w:color w:val="000000" w:themeColor="text1"/>
        </w:rPr>
        <w:t xml:space="preserve"> </w:t>
      </w:r>
      <w:proofErr w:type="spellStart"/>
      <w:r w:rsidRPr="00E63114">
        <w:rPr>
          <w:rFonts w:ascii="Times New Roman" w:eastAsia="Times New Roman" w:hAnsi="Times New Roman"/>
          <w:b/>
          <w:color w:val="000000" w:themeColor="text1"/>
        </w:rPr>
        <w:t>dengan</w:t>
      </w:r>
      <w:proofErr w:type="spellEnd"/>
      <w:r w:rsidRPr="00E63114">
        <w:rPr>
          <w:rFonts w:ascii="Times New Roman" w:eastAsia="Times New Roman" w:hAnsi="Times New Roman"/>
          <w:b/>
          <w:color w:val="000000" w:themeColor="text1"/>
        </w:rPr>
        <w:t xml:space="preserve"> </w:t>
      </w:r>
      <w:proofErr w:type="spellStart"/>
      <w:r w:rsidRPr="00E63114">
        <w:rPr>
          <w:rFonts w:ascii="Times New Roman" w:eastAsia="Times New Roman" w:hAnsi="Times New Roman"/>
          <w:b/>
          <w:color w:val="000000" w:themeColor="text1"/>
        </w:rPr>
        <w:t>Produktivitas</w:t>
      </w:r>
      <w:proofErr w:type="spellEnd"/>
      <w:r w:rsidRPr="00E63114">
        <w:rPr>
          <w:rFonts w:ascii="Times New Roman" w:eastAsia="Times New Roman" w:hAnsi="Times New Roman"/>
          <w:b/>
          <w:color w:val="000000" w:themeColor="text1"/>
        </w:rPr>
        <w:t xml:space="preserve"> Primer</w:t>
      </w:r>
    </w:p>
    <w:tbl>
      <w:tblPr>
        <w:tblW w:w="8221" w:type="dxa"/>
        <w:tblInd w:w="-105" w:type="dxa"/>
        <w:tblLook w:val="04A0" w:firstRow="1" w:lastRow="0" w:firstColumn="1" w:lastColumn="0" w:noHBand="0" w:noVBand="1"/>
      </w:tblPr>
      <w:tblGrid>
        <w:gridCol w:w="236"/>
        <w:gridCol w:w="1339"/>
        <w:gridCol w:w="1857"/>
        <w:gridCol w:w="1023"/>
        <w:gridCol w:w="1509"/>
        <w:gridCol w:w="1057"/>
        <w:gridCol w:w="1200"/>
      </w:tblGrid>
      <w:tr w:rsidR="0062173F" w:rsidRPr="00E63114" w14:paraId="45577BFD" w14:textId="77777777" w:rsidTr="002D7F55">
        <w:trPr>
          <w:trHeight w:val="397"/>
        </w:trPr>
        <w:tc>
          <w:tcPr>
            <w:tcW w:w="1575" w:type="dxa"/>
            <w:gridSpan w:val="2"/>
            <w:tcBorders>
              <w:top w:val="single" w:sz="12" w:space="0" w:color="000000"/>
              <w:bottom w:val="single" w:sz="12" w:space="0" w:color="000000"/>
            </w:tcBorders>
            <w:shd w:val="clear" w:color="auto" w:fill="auto"/>
            <w:vAlign w:val="center"/>
            <w:hideMark/>
          </w:tcPr>
          <w:p w14:paraId="29594908" w14:textId="77777777" w:rsidR="0062173F" w:rsidRPr="00E63114" w:rsidRDefault="0062173F" w:rsidP="002D7F55">
            <w:pPr>
              <w:pStyle w:val="NoSpacing"/>
              <w:jc w:val="center"/>
              <w:rPr>
                <w:rFonts w:ascii="Times New Roman" w:eastAsia="Times New Roman" w:hAnsi="Times New Roman"/>
                <w:i/>
                <w:color w:val="000000"/>
                <w:lang w:eastAsia="id-ID"/>
              </w:rPr>
            </w:pPr>
            <w:r w:rsidRPr="00E63114">
              <w:rPr>
                <w:rFonts w:ascii="Times New Roman" w:eastAsia="Times New Roman" w:hAnsi="Times New Roman"/>
                <w:i/>
                <w:color w:val="000000"/>
                <w:lang w:eastAsia="id-ID"/>
              </w:rPr>
              <w:t>Model</w:t>
            </w:r>
          </w:p>
        </w:tc>
        <w:tc>
          <w:tcPr>
            <w:tcW w:w="1857" w:type="dxa"/>
            <w:tcBorders>
              <w:top w:val="single" w:sz="12" w:space="0" w:color="000000"/>
              <w:bottom w:val="single" w:sz="12" w:space="0" w:color="000000"/>
            </w:tcBorders>
            <w:shd w:val="clear" w:color="auto" w:fill="auto"/>
            <w:vAlign w:val="center"/>
            <w:hideMark/>
          </w:tcPr>
          <w:p w14:paraId="61537B31" w14:textId="77777777" w:rsidR="0062173F" w:rsidRPr="00E63114" w:rsidRDefault="0062173F" w:rsidP="002D7F55">
            <w:pPr>
              <w:pStyle w:val="NoSpacing"/>
              <w:jc w:val="center"/>
              <w:rPr>
                <w:rFonts w:ascii="Times New Roman" w:eastAsia="Times New Roman" w:hAnsi="Times New Roman"/>
                <w:i/>
                <w:color w:val="000000"/>
                <w:lang w:eastAsia="id-ID"/>
              </w:rPr>
            </w:pPr>
            <w:r w:rsidRPr="00E63114">
              <w:rPr>
                <w:rFonts w:ascii="Times New Roman" w:eastAsia="Times New Roman" w:hAnsi="Times New Roman"/>
                <w:i/>
                <w:color w:val="000000"/>
                <w:lang w:eastAsia="id-ID"/>
              </w:rPr>
              <w:t>Sum of Squares</w:t>
            </w:r>
          </w:p>
        </w:tc>
        <w:tc>
          <w:tcPr>
            <w:tcW w:w="1023" w:type="dxa"/>
            <w:tcBorders>
              <w:top w:val="single" w:sz="12" w:space="0" w:color="000000"/>
              <w:bottom w:val="single" w:sz="12" w:space="0" w:color="000000"/>
            </w:tcBorders>
            <w:shd w:val="clear" w:color="auto" w:fill="auto"/>
            <w:vAlign w:val="center"/>
            <w:hideMark/>
          </w:tcPr>
          <w:p w14:paraId="5AA9E4FC" w14:textId="77777777" w:rsidR="0062173F" w:rsidRPr="00E63114" w:rsidRDefault="0062173F" w:rsidP="002D7F55">
            <w:pPr>
              <w:pStyle w:val="NoSpacing"/>
              <w:jc w:val="center"/>
              <w:rPr>
                <w:rFonts w:ascii="Times New Roman" w:eastAsia="Times New Roman" w:hAnsi="Times New Roman"/>
                <w:i/>
                <w:color w:val="000000"/>
                <w:lang w:eastAsia="id-ID"/>
              </w:rPr>
            </w:pPr>
            <w:proofErr w:type="spellStart"/>
            <w:r w:rsidRPr="00E63114">
              <w:rPr>
                <w:rFonts w:ascii="Times New Roman" w:eastAsia="Times New Roman" w:hAnsi="Times New Roman"/>
                <w:i/>
                <w:color w:val="000000"/>
                <w:lang w:eastAsia="id-ID"/>
              </w:rPr>
              <w:t>Df</w:t>
            </w:r>
            <w:proofErr w:type="spellEnd"/>
          </w:p>
        </w:tc>
        <w:tc>
          <w:tcPr>
            <w:tcW w:w="1509" w:type="dxa"/>
            <w:tcBorders>
              <w:top w:val="single" w:sz="12" w:space="0" w:color="000000"/>
              <w:bottom w:val="single" w:sz="12" w:space="0" w:color="000000"/>
            </w:tcBorders>
            <w:shd w:val="clear" w:color="auto" w:fill="auto"/>
            <w:vAlign w:val="center"/>
            <w:hideMark/>
          </w:tcPr>
          <w:p w14:paraId="42C27DC0" w14:textId="77777777" w:rsidR="0062173F" w:rsidRPr="00E63114" w:rsidRDefault="0062173F" w:rsidP="002D7F55">
            <w:pPr>
              <w:pStyle w:val="NoSpacing"/>
              <w:jc w:val="center"/>
              <w:rPr>
                <w:rFonts w:ascii="Times New Roman" w:eastAsia="Times New Roman" w:hAnsi="Times New Roman"/>
                <w:i/>
                <w:color w:val="000000"/>
                <w:lang w:eastAsia="id-ID"/>
              </w:rPr>
            </w:pPr>
            <w:r w:rsidRPr="00E63114">
              <w:rPr>
                <w:rFonts w:ascii="Times New Roman" w:eastAsia="Times New Roman" w:hAnsi="Times New Roman"/>
                <w:i/>
                <w:color w:val="000000"/>
                <w:lang w:eastAsia="id-ID"/>
              </w:rPr>
              <w:t>Mean Square</w:t>
            </w:r>
          </w:p>
        </w:tc>
        <w:tc>
          <w:tcPr>
            <w:tcW w:w="1057" w:type="dxa"/>
            <w:tcBorders>
              <w:top w:val="single" w:sz="12" w:space="0" w:color="000000"/>
              <w:bottom w:val="single" w:sz="12" w:space="0" w:color="000000"/>
            </w:tcBorders>
            <w:shd w:val="clear" w:color="auto" w:fill="auto"/>
            <w:vAlign w:val="center"/>
            <w:hideMark/>
          </w:tcPr>
          <w:p w14:paraId="3A5EFF4C" w14:textId="77777777" w:rsidR="0062173F" w:rsidRPr="00E63114" w:rsidRDefault="0062173F" w:rsidP="002D7F55">
            <w:pPr>
              <w:pStyle w:val="NoSpacing"/>
              <w:jc w:val="center"/>
              <w:rPr>
                <w:rFonts w:ascii="Times New Roman" w:eastAsia="Times New Roman" w:hAnsi="Times New Roman"/>
                <w:i/>
                <w:color w:val="000000"/>
                <w:lang w:eastAsia="id-ID"/>
              </w:rPr>
            </w:pPr>
            <w:r w:rsidRPr="00E63114">
              <w:rPr>
                <w:rFonts w:ascii="Times New Roman" w:eastAsia="Times New Roman" w:hAnsi="Times New Roman"/>
                <w:i/>
                <w:color w:val="000000"/>
                <w:lang w:eastAsia="id-ID"/>
              </w:rPr>
              <w:t>F</w:t>
            </w:r>
          </w:p>
        </w:tc>
        <w:tc>
          <w:tcPr>
            <w:tcW w:w="1200" w:type="dxa"/>
            <w:tcBorders>
              <w:top w:val="single" w:sz="12" w:space="0" w:color="000000"/>
              <w:bottom w:val="single" w:sz="12" w:space="0" w:color="000000"/>
            </w:tcBorders>
            <w:shd w:val="clear" w:color="auto" w:fill="auto"/>
            <w:vAlign w:val="center"/>
            <w:hideMark/>
          </w:tcPr>
          <w:p w14:paraId="6974EA90" w14:textId="77777777" w:rsidR="0062173F" w:rsidRPr="00E63114" w:rsidRDefault="0062173F" w:rsidP="002D7F55">
            <w:pPr>
              <w:pStyle w:val="NoSpacing"/>
              <w:jc w:val="center"/>
              <w:rPr>
                <w:rFonts w:ascii="Times New Roman" w:eastAsia="Times New Roman" w:hAnsi="Times New Roman"/>
                <w:i/>
                <w:color w:val="000000"/>
                <w:lang w:eastAsia="id-ID"/>
              </w:rPr>
            </w:pPr>
            <w:r w:rsidRPr="00E63114">
              <w:rPr>
                <w:rFonts w:ascii="Times New Roman" w:eastAsia="Times New Roman" w:hAnsi="Times New Roman"/>
                <w:i/>
                <w:color w:val="000000"/>
                <w:lang w:eastAsia="id-ID"/>
              </w:rPr>
              <w:t>Sig.</w:t>
            </w:r>
          </w:p>
        </w:tc>
      </w:tr>
      <w:tr w:rsidR="0062173F" w:rsidRPr="00E63114" w14:paraId="108E0903" w14:textId="77777777" w:rsidTr="002D7F55">
        <w:trPr>
          <w:trHeight w:val="397"/>
        </w:trPr>
        <w:tc>
          <w:tcPr>
            <w:tcW w:w="236" w:type="dxa"/>
            <w:vMerge w:val="restart"/>
            <w:tcBorders>
              <w:top w:val="nil"/>
              <w:bottom w:val="single" w:sz="12" w:space="0" w:color="000000"/>
            </w:tcBorders>
            <w:shd w:val="clear" w:color="auto" w:fill="auto"/>
            <w:noWrap/>
            <w:vAlign w:val="center"/>
            <w:hideMark/>
          </w:tcPr>
          <w:p w14:paraId="483C8568" w14:textId="77777777" w:rsidR="0062173F" w:rsidRPr="00E63114" w:rsidRDefault="0062173F" w:rsidP="002D7F55">
            <w:pPr>
              <w:pStyle w:val="NoSpacing"/>
              <w:jc w:val="center"/>
              <w:rPr>
                <w:rFonts w:ascii="Times New Roman" w:eastAsia="Times New Roman" w:hAnsi="Times New Roman"/>
                <w:color w:val="000000"/>
                <w:lang w:eastAsia="id-ID"/>
              </w:rPr>
            </w:pPr>
          </w:p>
        </w:tc>
        <w:tc>
          <w:tcPr>
            <w:tcW w:w="1339" w:type="dxa"/>
            <w:tcBorders>
              <w:top w:val="nil"/>
              <w:bottom w:val="nil"/>
            </w:tcBorders>
            <w:shd w:val="clear" w:color="auto" w:fill="auto"/>
            <w:vAlign w:val="center"/>
            <w:hideMark/>
          </w:tcPr>
          <w:p w14:paraId="54D6C138" w14:textId="77777777" w:rsidR="0062173F" w:rsidRPr="00E63114" w:rsidRDefault="0062173F" w:rsidP="002D7F55">
            <w:pPr>
              <w:pStyle w:val="NoSpacing"/>
              <w:jc w:val="center"/>
              <w:rPr>
                <w:rFonts w:ascii="Times New Roman" w:eastAsia="Times New Roman" w:hAnsi="Times New Roman"/>
                <w:i/>
                <w:color w:val="000000"/>
                <w:lang w:eastAsia="id-ID"/>
              </w:rPr>
            </w:pPr>
            <w:r w:rsidRPr="00E63114">
              <w:rPr>
                <w:rFonts w:ascii="Times New Roman" w:eastAsia="Times New Roman" w:hAnsi="Times New Roman"/>
                <w:i/>
                <w:color w:val="000000"/>
                <w:lang w:eastAsia="id-ID"/>
              </w:rPr>
              <w:t>Regression</w:t>
            </w:r>
          </w:p>
        </w:tc>
        <w:tc>
          <w:tcPr>
            <w:tcW w:w="1857" w:type="dxa"/>
            <w:tcBorders>
              <w:top w:val="nil"/>
              <w:bottom w:val="nil"/>
            </w:tcBorders>
            <w:shd w:val="clear" w:color="auto" w:fill="auto"/>
            <w:noWrap/>
            <w:vAlign w:val="center"/>
          </w:tcPr>
          <w:p w14:paraId="4DBF6466"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672.497</w:t>
            </w:r>
          </w:p>
        </w:tc>
        <w:tc>
          <w:tcPr>
            <w:tcW w:w="1023" w:type="dxa"/>
            <w:tcBorders>
              <w:top w:val="nil"/>
              <w:bottom w:val="nil"/>
            </w:tcBorders>
            <w:shd w:val="clear" w:color="auto" w:fill="auto"/>
            <w:noWrap/>
            <w:vAlign w:val="center"/>
          </w:tcPr>
          <w:p w14:paraId="427B7BD7"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1</w:t>
            </w:r>
          </w:p>
        </w:tc>
        <w:tc>
          <w:tcPr>
            <w:tcW w:w="1509" w:type="dxa"/>
            <w:tcBorders>
              <w:top w:val="nil"/>
              <w:bottom w:val="nil"/>
            </w:tcBorders>
            <w:shd w:val="clear" w:color="auto" w:fill="auto"/>
            <w:noWrap/>
            <w:vAlign w:val="center"/>
          </w:tcPr>
          <w:p w14:paraId="164AB855"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672.497</w:t>
            </w:r>
          </w:p>
        </w:tc>
        <w:tc>
          <w:tcPr>
            <w:tcW w:w="1057" w:type="dxa"/>
            <w:tcBorders>
              <w:top w:val="nil"/>
              <w:bottom w:val="nil"/>
            </w:tcBorders>
            <w:shd w:val="clear" w:color="auto" w:fill="auto"/>
            <w:noWrap/>
            <w:vAlign w:val="center"/>
          </w:tcPr>
          <w:p w14:paraId="4B8E4475"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1.492</w:t>
            </w:r>
          </w:p>
        </w:tc>
        <w:tc>
          <w:tcPr>
            <w:tcW w:w="1200" w:type="dxa"/>
            <w:tcBorders>
              <w:top w:val="nil"/>
              <w:bottom w:val="nil"/>
            </w:tcBorders>
            <w:shd w:val="clear" w:color="auto" w:fill="auto"/>
            <w:noWrap/>
            <w:vAlign w:val="center"/>
          </w:tcPr>
          <w:p w14:paraId="2BE52375"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.437</w:t>
            </w:r>
            <w:r w:rsidRPr="00E63114">
              <w:rPr>
                <w:rFonts w:ascii="Times New Roman" w:hAnsi="Times New Roman"/>
                <w:color w:val="000000"/>
                <w:vertAlign w:val="superscript"/>
              </w:rPr>
              <w:t>b</w:t>
            </w:r>
          </w:p>
        </w:tc>
      </w:tr>
      <w:tr w:rsidR="0062173F" w:rsidRPr="00E63114" w14:paraId="028BD374" w14:textId="77777777" w:rsidTr="002D7F55">
        <w:trPr>
          <w:trHeight w:val="397"/>
        </w:trPr>
        <w:tc>
          <w:tcPr>
            <w:tcW w:w="236" w:type="dxa"/>
            <w:vMerge/>
            <w:tcBorders>
              <w:top w:val="nil"/>
              <w:bottom w:val="single" w:sz="12" w:space="0" w:color="000000"/>
            </w:tcBorders>
            <w:vAlign w:val="center"/>
            <w:hideMark/>
          </w:tcPr>
          <w:p w14:paraId="33FC72D6" w14:textId="77777777" w:rsidR="0062173F" w:rsidRPr="00E63114" w:rsidRDefault="0062173F" w:rsidP="002D7F55">
            <w:pPr>
              <w:pStyle w:val="NoSpacing"/>
              <w:jc w:val="center"/>
              <w:rPr>
                <w:rFonts w:ascii="Times New Roman" w:eastAsia="Times New Roman" w:hAnsi="Times New Roman"/>
                <w:color w:val="000000"/>
                <w:lang w:eastAsia="id-ID"/>
              </w:rPr>
            </w:pPr>
          </w:p>
        </w:tc>
        <w:tc>
          <w:tcPr>
            <w:tcW w:w="1339" w:type="dxa"/>
            <w:tcBorders>
              <w:top w:val="nil"/>
              <w:bottom w:val="nil"/>
            </w:tcBorders>
            <w:shd w:val="clear" w:color="auto" w:fill="auto"/>
            <w:vAlign w:val="center"/>
            <w:hideMark/>
          </w:tcPr>
          <w:p w14:paraId="76CE3ECD" w14:textId="77777777" w:rsidR="0062173F" w:rsidRPr="00E63114" w:rsidRDefault="0062173F" w:rsidP="002D7F55">
            <w:pPr>
              <w:pStyle w:val="NoSpacing"/>
              <w:jc w:val="center"/>
              <w:rPr>
                <w:rFonts w:ascii="Times New Roman" w:eastAsia="Times New Roman" w:hAnsi="Times New Roman"/>
                <w:i/>
                <w:color w:val="000000"/>
                <w:lang w:eastAsia="id-ID"/>
              </w:rPr>
            </w:pPr>
            <w:r w:rsidRPr="00E63114">
              <w:rPr>
                <w:rFonts w:ascii="Times New Roman" w:eastAsia="Times New Roman" w:hAnsi="Times New Roman"/>
                <w:i/>
                <w:color w:val="000000"/>
                <w:lang w:eastAsia="id-ID"/>
              </w:rPr>
              <w:t>Residual</w:t>
            </w:r>
          </w:p>
        </w:tc>
        <w:tc>
          <w:tcPr>
            <w:tcW w:w="1857" w:type="dxa"/>
            <w:tcBorders>
              <w:top w:val="nil"/>
              <w:bottom w:val="nil"/>
            </w:tcBorders>
            <w:shd w:val="clear" w:color="auto" w:fill="auto"/>
            <w:noWrap/>
            <w:vAlign w:val="center"/>
          </w:tcPr>
          <w:p w14:paraId="614C2E1D"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450.763</w:t>
            </w:r>
          </w:p>
        </w:tc>
        <w:tc>
          <w:tcPr>
            <w:tcW w:w="1023" w:type="dxa"/>
            <w:tcBorders>
              <w:top w:val="nil"/>
              <w:bottom w:val="nil"/>
            </w:tcBorders>
            <w:shd w:val="clear" w:color="auto" w:fill="auto"/>
            <w:noWrap/>
            <w:vAlign w:val="center"/>
          </w:tcPr>
          <w:p w14:paraId="42920140"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1</w:t>
            </w:r>
          </w:p>
        </w:tc>
        <w:tc>
          <w:tcPr>
            <w:tcW w:w="1509" w:type="dxa"/>
            <w:tcBorders>
              <w:top w:val="nil"/>
              <w:bottom w:val="nil"/>
            </w:tcBorders>
            <w:shd w:val="clear" w:color="auto" w:fill="auto"/>
            <w:noWrap/>
            <w:vAlign w:val="center"/>
          </w:tcPr>
          <w:p w14:paraId="7646D19C"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450.763</w:t>
            </w:r>
          </w:p>
        </w:tc>
        <w:tc>
          <w:tcPr>
            <w:tcW w:w="1057" w:type="dxa"/>
            <w:tcBorders>
              <w:top w:val="nil"/>
              <w:bottom w:val="nil"/>
            </w:tcBorders>
            <w:shd w:val="clear" w:color="auto" w:fill="auto"/>
            <w:vAlign w:val="center"/>
          </w:tcPr>
          <w:p w14:paraId="15E433F4" w14:textId="77777777" w:rsidR="0062173F" w:rsidRPr="00E63114" w:rsidRDefault="0062173F" w:rsidP="002D7F55">
            <w:pPr>
              <w:pStyle w:val="NoSpacing"/>
              <w:jc w:val="center"/>
              <w:rPr>
                <w:rFonts w:ascii="Times New Roman" w:eastAsia="Times New Roman" w:hAnsi="Times New Roman"/>
                <w:color w:val="000000"/>
                <w:lang w:eastAsia="id-ID"/>
              </w:rPr>
            </w:pPr>
          </w:p>
        </w:tc>
        <w:tc>
          <w:tcPr>
            <w:tcW w:w="1200" w:type="dxa"/>
            <w:tcBorders>
              <w:top w:val="nil"/>
              <w:bottom w:val="nil"/>
            </w:tcBorders>
            <w:shd w:val="clear" w:color="auto" w:fill="auto"/>
            <w:vAlign w:val="center"/>
          </w:tcPr>
          <w:p w14:paraId="6EA9C8DE" w14:textId="77777777" w:rsidR="0062173F" w:rsidRPr="00E63114" w:rsidRDefault="0062173F" w:rsidP="002D7F55">
            <w:pPr>
              <w:pStyle w:val="NoSpacing"/>
              <w:jc w:val="center"/>
              <w:rPr>
                <w:rFonts w:ascii="Times New Roman" w:eastAsia="Times New Roman" w:hAnsi="Times New Roman"/>
                <w:color w:val="000000"/>
                <w:lang w:eastAsia="id-ID"/>
              </w:rPr>
            </w:pPr>
          </w:p>
        </w:tc>
      </w:tr>
      <w:tr w:rsidR="0062173F" w:rsidRPr="00E63114" w14:paraId="654A9856" w14:textId="77777777" w:rsidTr="002D7F55">
        <w:trPr>
          <w:trHeight w:val="397"/>
        </w:trPr>
        <w:tc>
          <w:tcPr>
            <w:tcW w:w="236" w:type="dxa"/>
            <w:vMerge/>
            <w:tcBorders>
              <w:top w:val="nil"/>
              <w:bottom w:val="single" w:sz="12" w:space="0" w:color="000000"/>
            </w:tcBorders>
            <w:vAlign w:val="center"/>
            <w:hideMark/>
          </w:tcPr>
          <w:p w14:paraId="493BC4B5" w14:textId="77777777" w:rsidR="0062173F" w:rsidRPr="00E63114" w:rsidRDefault="0062173F" w:rsidP="002D7F55">
            <w:pPr>
              <w:pStyle w:val="NoSpacing"/>
              <w:jc w:val="center"/>
              <w:rPr>
                <w:rFonts w:ascii="Times New Roman" w:eastAsia="Times New Roman" w:hAnsi="Times New Roman"/>
                <w:color w:val="000000"/>
                <w:lang w:eastAsia="id-ID"/>
              </w:rPr>
            </w:pPr>
          </w:p>
        </w:tc>
        <w:tc>
          <w:tcPr>
            <w:tcW w:w="1339" w:type="dxa"/>
            <w:tcBorders>
              <w:top w:val="nil"/>
              <w:bottom w:val="single" w:sz="12" w:space="0" w:color="000000"/>
            </w:tcBorders>
            <w:shd w:val="clear" w:color="auto" w:fill="auto"/>
            <w:vAlign w:val="center"/>
            <w:hideMark/>
          </w:tcPr>
          <w:p w14:paraId="14F63D1C"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eastAsia="Times New Roman" w:hAnsi="Times New Roman"/>
                <w:color w:val="000000"/>
                <w:lang w:eastAsia="id-ID"/>
              </w:rPr>
              <w:t>Total</w:t>
            </w:r>
          </w:p>
        </w:tc>
        <w:tc>
          <w:tcPr>
            <w:tcW w:w="1857" w:type="dxa"/>
            <w:tcBorders>
              <w:top w:val="nil"/>
              <w:bottom w:val="single" w:sz="12" w:space="0" w:color="000000"/>
            </w:tcBorders>
            <w:shd w:val="clear" w:color="auto" w:fill="auto"/>
            <w:noWrap/>
            <w:vAlign w:val="center"/>
          </w:tcPr>
          <w:p w14:paraId="45930E20"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1123.260</w:t>
            </w:r>
          </w:p>
        </w:tc>
        <w:tc>
          <w:tcPr>
            <w:tcW w:w="1023" w:type="dxa"/>
            <w:tcBorders>
              <w:top w:val="nil"/>
              <w:bottom w:val="single" w:sz="12" w:space="0" w:color="000000"/>
            </w:tcBorders>
            <w:shd w:val="clear" w:color="auto" w:fill="auto"/>
            <w:noWrap/>
            <w:vAlign w:val="center"/>
          </w:tcPr>
          <w:p w14:paraId="3591A8E2" w14:textId="77777777" w:rsidR="0062173F" w:rsidRPr="00E63114" w:rsidRDefault="0062173F" w:rsidP="002D7F55">
            <w:pPr>
              <w:pStyle w:val="NoSpacing"/>
              <w:jc w:val="center"/>
              <w:rPr>
                <w:rFonts w:ascii="Times New Roman" w:eastAsia="Times New Roman" w:hAnsi="Times New Roman"/>
                <w:color w:val="000000"/>
                <w:lang w:eastAsia="id-ID"/>
              </w:rPr>
            </w:pPr>
            <w:r w:rsidRPr="00E63114">
              <w:rPr>
                <w:rFonts w:ascii="Times New Roman" w:hAnsi="Times New Roman"/>
                <w:color w:val="000000"/>
              </w:rPr>
              <w:t>2</w:t>
            </w:r>
          </w:p>
        </w:tc>
        <w:tc>
          <w:tcPr>
            <w:tcW w:w="1509" w:type="dxa"/>
            <w:tcBorders>
              <w:top w:val="nil"/>
              <w:bottom w:val="single" w:sz="12" w:space="0" w:color="000000"/>
            </w:tcBorders>
            <w:shd w:val="clear" w:color="auto" w:fill="auto"/>
            <w:vAlign w:val="center"/>
          </w:tcPr>
          <w:p w14:paraId="3008B5FA" w14:textId="77777777" w:rsidR="0062173F" w:rsidRPr="00E63114" w:rsidRDefault="0062173F" w:rsidP="002D7F55">
            <w:pPr>
              <w:pStyle w:val="NoSpacing"/>
              <w:jc w:val="center"/>
              <w:rPr>
                <w:rFonts w:ascii="Times New Roman" w:eastAsia="Times New Roman" w:hAnsi="Times New Roman"/>
                <w:color w:val="000000"/>
                <w:lang w:eastAsia="id-ID"/>
              </w:rPr>
            </w:pPr>
          </w:p>
        </w:tc>
        <w:tc>
          <w:tcPr>
            <w:tcW w:w="1057" w:type="dxa"/>
            <w:tcBorders>
              <w:top w:val="nil"/>
              <w:bottom w:val="single" w:sz="12" w:space="0" w:color="000000"/>
            </w:tcBorders>
            <w:shd w:val="clear" w:color="auto" w:fill="auto"/>
            <w:vAlign w:val="center"/>
          </w:tcPr>
          <w:p w14:paraId="593A036C" w14:textId="77777777" w:rsidR="0062173F" w:rsidRPr="00E63114" w:rsidRDefault="0062173F" w:rsidP="002D7F55">
            <w:pPr>
              <w:pStyle w:val="NoSpacing"/>
              <w:jc w:val="center"/>
              <w:rPr>
                <w:rFonts w:ascii="Times New Roman" w:eastAsia="Times New Roman" w:hAnsi="Times New Roman"/>
                <w:color w:val="000000"/>
                <w:lang w:eastAsia="id-ID"/>
              </w:rPr>
            </w:pPr>
          </w:p>
        </w:tc>
        <w:tc>
          <w:tcPr>
            <w:tcW w:w="1200" w:type="dxa"/>
            <w:tcBorders>
              <w:top w:val="nil"/>
              <w:bottom w:val="single" w:sz="12" w:space="0" w:color="000000"/>
            </w:tcBorders>
            <w:shd w:val="clear" w:color="auto" w:fill="auto"/>
            <w:vAlign w:val="center"/>
          </w:tcPr>
          <w:p w14:paraId="21A22AA4" w14:textId="77777777" w:rsidR="0062173F" w:rsidRPr="00E63114" w:rsidRDefault="0062173F" w:rsidP="002D7F55">
            <w:pPr>
              <w:pStyle w:val="NoSpacing"/>
              <w:jc w:val="center"/>
              <w:rPr>
                <w:rFonts w:ascii="Times New Roman" w:eastAsia="Times New Roman" w:hAnsi="Times New Roman"/>
                <w:color w:val="000000"/>
                <w:lang w:eastAsia="id-ID"/>
              </w:rPr>
            </w:pPr>
          </w:p>
        </w:tc>
      </w:tr>
      <w:tr w:rsidR="0062173F" w:rsidRPr="00E63114" w14:paraId="4C17E090" w14:textId="77777777" w:rsidTr="002D7F55">
        <w:trPr>
          <w:trHeight w:val="113"/>
        </w:trPr>
        <w:tc>
          <w:tcPr>
            <w:tcW w:w="8221" w:type="dxa"/>
            <w:gridSpan w:val="7"/>
            <w:tcBorders>
              <w:top w:val="nil"/>
              <w:left w:val="nil"/>
              <w:bottom w:val="nil"/>
              <w:right w:val="nil"/>
            </w:tcBorders>
            <w:shd w:val="clear" w:color="auto" w:fill="auto"/>
            <w:vAlign w:val="center"/>
            <w:hideMark/>
          </w:tcPr>
          <w:p w14:paraId="79C3155F" w14:textId="77777777" w:rsidR="0062173F" w:rsidRPr="00E63114" w:rsidRDefault="0062173F" w:rsidP="002D7F55">
            <w:pPr>
              <w:pStyle w:val="NoSpacing"/>
              <w:rPr>
                <w:rFonts w:ascii="Times New Roman" w:eastAsia="Times New Roman" w:hAnsi="Times New Roman"/>
                <w:color w:val="000000"/>
                <w:sz w:val="18"/>
                <w:lang w:eastAsia="id-ID"/>
              </w:rPr>
            </w:pPr>
            <w:r w:rsidRPr="00E63114">
              <w:rPr>
                <w:rFonts w:ascii="Times New Roman" w:eastAsia="Times New Roman" w:hAnsi="Times New Roman"/>
                <w:color w:val="000000"/>
                <w:sz w:val="18"/>
                <w:lang w:eastAsia="id-ID"/>
              </w:rPr>
              <w:t xml:space="preserve">a. </w:t>
            </w:r>
            <w:r w:rsidRPr="00E63114">
              <w:rPr>
                <w:rFonts w:ascii="Times New Roman" w:eastAsia="Times New Roman" w:hAnsi="Times New Roman"/>
                <w:i/>
                <w:color w:val="000000"/>
                <w:sz w:val="18"/>
                <w:lang w:eastAsia="id-ID"/>
              </w:rPr>
              <w:t>Dependent Variable:</w:t>
            </w:r>
            <w:r w:rsidRPr="00E63114">
              <w:rPr>
                <w:rFonts w:ascii="Times New Roman" w:eastAsia="Times New Roman" w:hAnsi="Times New Roman"/>
                <w:color w:val="000000"/>
                <w:sz w:val="18"/>
                <w:lang w:eastAsia="id-ID"/>
              </w:rPr>
              <w:t xml:space="preserve"> </w:t>
            </w:r>
            <w:proofErr w:type="spellStart"/>
            <w:r w:rsidRPr="00E63114">
              <w:rPr>
                <w:rFonts w:ascii="Times New Roman" w:eastAsia="Times New Roman" w:hAnsi="Times New Roman"/>
                <w:color w:val="000000"/>
                <w:sz w:val="18"/>
                <w:lang w:eastAsia="id-ID"/>
              </w:rPr>
              <w:t>Produktivitas</w:t>
            </w:r>
            <w:proofErr w:type="spellEnd"/>
            <w:r w:rsidRPr="00E63114">
              <w:rPr>
                <w:rFonts w:ascii="Times New Roman" w:eastAsia="Times New Roman" w:hAnsi="Times New Roman"/>
                <w:color w:val="000000"/>
                <w:sz w:val="18"/>
                <w:lang w:eastAsia="id-ID"/>
              </w:rPr>
              <w:t xml:space="preserve"> Primer</w:t>
            </w:r>
          </w:p>
        </w:tc>
      </w:tr>
      <w:tr w:rsidR="0062173F" w:rsidRPr="00E63114" w14:paraId="354AD9C5" w14:textId="77777777" w:rsidTr="002D7F55">
        <w:trPr>
          <w:trHeight w:val="113"/>
        </w:trPr>
        <w:tc>
          <w:tcPr>
            <w:tcW w:w="8221" w:type="dxa"/>
            <w:gridSpan w:val="7"/>
            <w:tcBorders>
              <w:top w:val="nil"/>
              <w:left w:val="nil"/>
              <w:bottom w:val="nil"/>
              <w:right w:val="nil"/>
            </w:tcBorders>
            <w:shd w:val="clear" w:color="auto" w:fill="auto"/>
            <w:vAlign w:val="center"/>
            <w:hideMark/>
          </w:tcPr>
          <w:p w14:paraId="4B0EC250" w14:textId="77777777" w:rsidR="0062173F" w:rsidRDefault="0062173F" w:rsidP="002D7F55">
            <w:pPr>
              <w:pStyle w:val="NoSpacing"/>
              <w:rPr>
                <w:rFonts w:ascii="Times New Roman" w:eastAsia="Times New Roman" w:hAnsi="Times New Roman"/>
                <w:color w:val="000000"/>
                <w:sz w:val="18"/>
                <w:lang w:eastAsia="id-ID"/>
              </w:rPr>
            </w:pPr>
            <w:r w:rsidRPr="00E63114">
              <w:rPr>
                <w:rFonts w:ascii="Times New Roman" w:eastAsia="Times New Roman" w:hAnsi="Times New Roman"/>
                <w:color w:val="000000"/>
                <w:sz w:val="18"/>
                <w:lang w:eastAsia="id-ID"/>
              </w:rPr>
              <w:t xml:space="preserve">b. </w:t>
            </w:r>
            <w:r w:rsidRPr="00E63114">
              <w:rPr>
                <w:rFonts w:ascii="Times New Roman" w:eastAsia="Times New Roman" w:hAnsi="Times New Roman"/>
                <w:i/>
                <w:color w:val="000000"/>
                <w:sz w:val="18"/>
                <w:lang w:eastAsia="id-ID"/>
              </w:rPr>
              <w:t>Predictors: (Constant),</w:t>
            </w:r>
            <w:r w:rsidRPr="00E63114">
              <w:rPr>
                <w:rFonts w:ascii="Times New Roman" w:eastAsia="Times New Roman" w:hAnsi="Times New Roman"/>
                <w:color w:val="000000"/>
                <w:sz w:val="18"/>
                <w:lang w:eastAsia="id-ID"/>
              </w:rPr>
              <w:t xml:space="preserve"> </w:t>
            </w:r>
            <w:proofErr w:type="spellStart"/>
            <w:r w:rsidRPr="00E63114">
              <w:rPr>
                <w:rFonts w:ascii="Times New Roman" w:eastAsia="Times New Roman" w:hAnsi="Times New Roman"/>
                <w:color w:val="000000"/>
                <w:sz w:val="18"/>
                <w:lang w:eastAsia="id-ID"/>
              </w:rPr>
              <w:t>Minyak</w:t>
            </w:r>
            <w:proofErr w:type="spellEnd"/>
          </w:p>
          <w:p w14:paraId="10415447" w14:textId="77777777" w:rsidR="0062173F" w:rsidRPr="00E63114" w:rsidRDefault="0062173F" w:rsidP="002D7F55">
            <w:pPr>
              <w:pStyle w:val="NoSpacing"/>
              <w:rPr>
                <w:rFonts w:ascii="Times New Roman" w:eastAsia="Times New Roman" w:hAnsi="Times New Roman"/>
                <w:color w:val="000000"/>
                <w:sz w:val="18"/>
                <w:lang w:eastAsia="id-ID"/>
              </w:rPr>
            </w:pPr>
          </w:p>
        </w:tc>
      </w:tr>
    </w:tbl>
    <w:p w14:paraId="13913A54" w14:textId="77777777" w:rsidR="0062173F" w:rsidRPr="00E63114" w:rsidRDefault="0062173F" w:rsidP="0062173F">
      <w:pPr>
        <w:pStyle w:val="NoSpacing"/>
        <w:ind w:firstLine="567"/>
        <w:rPr>
          <w:rFonts w:ascii="Times New Roman" w:hAnsi="Times New Roman"/>
        </w:rPr>
      </w:pPr>
      <w:proofErr w:type="spellStart"/>
      <w:r w:rsidRPr="00E63114">
        <w:rPr>
          <w:rFonts w:ascii="Times New Roman" w:hAnsi="Times New Roman"/>
          <w:color w:val="000000" w:themeColor="text1"/>
        </w:rPr>
        <w:t>Berdasarkan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Tabel</w:t>
      </w:r>
      <w:proofErr w:type="spellEnd"/>
      <w:r w:rsidRPr="00E63114">
        <w:rPr>
          <w:rFonts w:ascii="Times New Roman" w:hAnsi="Times New Roman"/>
          <w:color w:val="000000" w:themeColor="text1"/>
        </w:rPr>
        <w:t xml:space="preserve"> 4. </w:t>
      </w:r>
      <w:proofErr w:type="spellStart"/>
      <w:r w:rsidRPr="00E63114">
        <w:rPr>
          <w:rFonts w:ascii="Times New Roman" w:hAnsi="Times New Roman"/>
          <w:color w:val="000000" w:themeColor="text1"/>
        </w:rPr>
        <w:t>didapatkan</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nilai</w:t>
      </w:r>
      <w:proofErr w:type="spellEnd"/>
      <w:r w:rsidRPr="00E63114">
        <w:rPr>
          <w:rFonts w:ascii="Times New Roman" w:hAnsi="Times New Roman"/>
          <w:color w:val="000000" w:themeColor="text1"/>
        </w:rPr>
        <w:t xml:space="preserve"> F </w:t>
      </w:r>
      <w:proofErr w:type="spellStart"/>
      <w:r w:rsidRPr="00E63114">
        <w:rPr>
          <w:rFonts w:ascii="Times New Roman" w:hAnsi="Times New Roman"/>
          <w:color w:val="000000" w:themeColor="text1"/>
        </w:rPr>
        <w:t>hitung</w:t>
      </w:r>
      <w:proofErr w:type="spellEnd"/>
      <w:r w:rsidRPr="00E63114">
        <w:rPr>
          <w:rFonts w:ascii="Times New Roman" w:hAnsi="Times New Roman"/>
          <w:color w:val="000000" w:themeColor="text1"/>
        </w:rPr>
        <w:t xml:space="preserve"> </w:t>
      </w:r>
      <w:proofErr w:type="spellStart"/>
      <w:r w:rsidRPr="00E63114">
        <w:rPr>
          <w:rFonts w:ascii="Times New Roman" w:hAnsi="Times New Roman"/>
          <w:color w:val="000000" w:themeColor="text1"/>
        </w:rPr>
        <w:t>sebesar</w:t>
      </w:r>
      <w:proofErr w:type="spellEnd"/>
      <w:r w:rsidRPr="00E63114">
        <w:rPr>
          <w:rFonts w:ascii="Times New Roman" w:hAnsi="Times New Roman"/>
          <w:color w:val="000000" w:themeColor="text1"/>
        </w:rPr>
        <w:t xml:space="preserve"> 1.492 </w:t>
      </w:r>
      <w:proofErr w:type="spellStart"/>
      <w:r w:rsidRPr="00E63114">
        <w:rPr>
          <w:rFonts w:ascii="Times New Roman" w:eastAsia="Times New Roman" w:hAnsi="Times New Roman"/>
          <w:color w:val="000000"/>
        </w:rPr>
        <w:t>sedangkan</w:t>
      </w:r>
      <w:proofErr w:type="spellEnd"/>
      <w:r w:rsidRPr="00E63114">
        <w:rPr>
          <w:rFonts w:ascii="Times New Roman" w:eastAsia="Times New Roman" w:hAnsi="Times New Roman"/>
          <w:color w:val="000000"/>
        </w:rPr>
        <w:t xml:space="preserve"> F </w:t>
      </w:r>
      <w:proofErr w:type="spellStart"/>
      <w:r w:rsidRPr="00E63114">
        <w:rPr>
          <w:rFonts w:ascii="Times New Roman" w:eastAsia="Times New Roman" w:hAnsi="Times New Roman"/>
          <w:color w:val="000000"/>
        </w:rPr>
        <w:t>tabel</w:t>
      </w:r>
      <w:proofErr w:type="spellEnd"/>
      <w:r w:rsidRPr="00E63114">
        <w:rPr>
          <w:rFonts w:ascii="Times New Roman" w:eastAsia="Times New Roman" w:hAnsi="Times New Roman"/>
          <w:color w:val="000000"/>
        </w:rPr>
        <w:t xml:space="preserve"> 161,4476, </w:t>
      </w:r>
      <w:proofErr w:type="spellStart"/>
      <w:r w:rsidRPr="00E63114">
        <w:rPr>
          <w:rFonts w:ascii="Times New Roman" w:eastAsia="Times New Roman" w:hAnsi="Times New Roman"/>
          <w:color w:val="000000"/>
        </w:rPr>
        <w:t>sehingga</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dapat</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dikatakan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bahwa</w:t>
      </w:r>
      <w:proofErr w:type="spellEnd"/>
      <w:r w:rsidRPr="00E63114">
        <w:rPr>
          <w:rFonts w:ascii="Times New Roman" w:eastAsia="Times New Roman" w:hAnsi="Times New Roman"/>
          <w:color w:val="000000"/>
        </w:rPr>
        <w:t xml:space="preserve"> F </w:t>
      </w:r>
      <w:proofErr w:type="spellStart"/>
      <w:r w:rsidRPr="00E63114">
        <w:rPr>
          <w:rFonts w:ascii="Times New Roman" w:eastAsia="Times New Roman" w:hAnsi="Times New Roman"/>
          <w:color w:val="000000"/>
        </w:rPr>
        <w:t>hitung</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lebih</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kecil</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dari</w:t>
      </w:r>
      <w:proofErr w:type="spellEnd"/>
      <w:r w:rsidRPr="00E63114">
        <w:rPr>
          <w:rFonts w:ascii="Times New Roman" w:eastAsia="Times New Roman" w:hAnsi="Times New Roman"/>
          <w:color w:val="000000"/>
        </w:rPr>
        <w:t xml:space="preserve"> F </w:t>
      </w:r>
      <w:proofErr w:type="spellStart"/>
      <w:r w:rsidRPr="00E63114">
        <w:rPr>
          <w:rFonts w:ascii="Times New Roman" w:eastAsia="Times New Roman" w:hAnsi="Times New Roman"/>
          <w:color w:val="000000"/>
        </w:rPr>
        <w:t>tabel</w:t>
      </w:r>
      <w:proofErr w:type="spellEnd"/>
      <w:r w:rsidRPr="00E63114">
        <w:rPr>
          <w:rFonts w:ascii="Times New Roman" w:eastAsia="Times New Roman" w:hAnsi="Times New Roman"/>
          <w:color w:val="000000"/>
        </w:rPr>
        <w:t xml:space="preserve">, yang </w:t>
      </w:r>
      <w:proofErr w:type="spellStart"/>
      <w:r w:rsidRPr="00E63114">
        <w:rPr>
          <w:rFonts w:ascii="Times New Roman" w:eastAsia="Times New Roman" w:hAnsi="Times New Roman"/>
          <w:color w:val="000000"/>
        </w:rPr>
        <w:t>artinya</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tidak</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signifikan</w:t>
      </w:r>
      <w:proofErr w:type="spellEnd"/>
      <w:r w:rsidRPr="00E63114">
        <w:rPr>
          <w:rFonts w:ascii="Times New Roman" w:eastAsia="Times New Roman" w:hAnsi="Times New Roman"/>
          <w:color w:val="000000"/>
        </w:rPr>
        <w:t xml:space="preserve">. Hasil </w:t>
      </w:r>
      <w:proofErr w:type="spellStart"/>
      <w:r w:rsidRPr="00E63114">
        <w:rPr>
          <w:rFonts w:ascii="Times New Roman" w:eastAsia="Times New Roman" w:hAnsi="Times New Roman"/>
          <w:color w:val="000000"/>
        </w:rPr>
        <w:t>analisis</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ini</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menunjukkan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bahwa</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hubungan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nilai</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kadar</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minyak</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tidak</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berpengaruh</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nyata</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tidak</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signifikan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terhadap</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produktivitas</w:t>
      </w:r>
      <w:proofErr w:type="spellEnd"/>
      <w:r w:rsidRPr="00E63114">
        <w:rPr>
          <w:rFonts w:ascii="Times New Roman" w:eastAsia="Times New Roman" w:hAnsi="Times New Roman"/>
          <w:color w:val="000000"/>
        </w:rPr>
        <w:t xml:space="preserve"> primer. Hasil </w:t>
      </w:r>
      <w:proofErr w:type="spellStart"/>
      <w:r w:rsidRPr="00E63114">
        <w:rPr>
          <w:rFonts w:ascii="Times New Roman" w:eastAsia="Times New Roman" w:hAnsi="Times New Roman"/>
          <w:color w:val="000000"/>
        </w:rPr>
        <w:t>analisis</w:t>
      </w:r>
      <w:proofErr w:type="spellEnd"/>
      <w:r w:rsidRPr="00E63114">
        <w:rPr>
          <w:rFonts w:ascii="Times New Roman" w:eastAsia="Times New Roman" w:hAnsi="Times New Roman"/>
          <w:color w:val="000000"/>
        </w:rPr>
        <w:t xml:space="preserve"> data </w:t>
      </w:r>
      <w:proofErr w:type="spellStart"/>
      <w:r w:rsidRPr="00E63114">
        <w:rPr>
          <w:rFonts w:ascii="Times New Roman" w:eastAsia="Times New Roman" w:hAnsi="Times New Roman"/>
          <w:color w:val="000000"/>
        </w:rPr>
        <w:t>diatas</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menunjukkan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bahwa</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nilai</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dari</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kandungan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minyak</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tidak</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begitu</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berpengaruh</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terhadap</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laju</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dari</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produktivitas</w:t>
      </w:r>
      <w:proofErr w:type="spellEnd"/>
      <w:r w:rsidRPr="00E63114">
        <w:rPr>
          <w:rFonts w:ascii="Times New Roman" w:eastAsia="Times New Roman" w:hAnsi="Times New Roman"/>
          <w:color w:val="000000"/>
        </w:rPr>
        <w:t xml:space="preserve"> primer, </w:t>
      </w:r>
      <w:proofErr w:type="spellStart"/>
      <w:r w:rsidRPr="00E63114">
        <w:rPr>
          <w:rFonts w:ascii="Times New Roman" w:eastAsia="Times New Roman" w:hAnsi="Times New Roman"/>
          <w:color w:val="000000"/>
        </w:rPr>
        <w:t>dikarenakan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faktor</w:t>
      </w:r>
      <w:proofErr w:type="spellEnd"/>
      <w:r w:rsidRPr="00E63114">
        <w:rPr>
          <w:rFonts w:ascii="Times New Roman" w:eastAsia="Times New Roman" w:hAnsi="Times New Roman"/>
          <w:color w:val="000000"/>
        </w:rPr>
        <w:t xml:space="preserve"> yang </w:t>
      </w:r>
      <w:proofErr w:type="spellStart"/>
      <w:r w:rsidRPr="00E63114">
        <w:rPr>
          <w:rFonts w:ascii="Times New Roman" w:eastAsia="Times New Roman" w:hAnsi="Times New Roman"/>
          <w:color w:val="000000"/>
        </w:rPr>
        <w:t>mempengaruhi</w:t>
      </w:r>
      <w:proofErr w:type="spellEnd"/>
      <w:r w:rsidRPr="00E63114">
        <w:rPr>
          <w:rFonts w:ascii="Times New Roman" w:eastAsia="Times New Roman" w:hAnsi="Times New Roman"/>
          <w:color w:val="000000"/>
        </w:rPr>
        <w:t xml:space="preserve"> di </w:t>
      </w:r>
      <w:proofErr w:type="spellStart"/>
      <w:r w:rsidRPr="00E63114">
        <w:rPr>
          <w:rFonts w:ascii="Times New Roman" w:eastAsia="Times New Roman" w:hAnsi="Times New Roman"/>
          <w:color w:val="000000"/>
        </w:rPr>
        <w:t>lokasi</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penelitiaan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seperti</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faktor</w:t>
      </w:r>
      <w:proofErr w:type="spellEnd"/>
      <w:r w:rsidRPr="00E63114">
        <w:rPr>
          <w:rFonts w:ascii="Times New Roman" w:eastAsia="Times New Roman" w:hAnsi="Times New Roman"/>
          <w:color w:val="000000"/>
        </w:rPr>
        <w:t xml:space="preserve"> parameter </w:t>
      </w:r>
      <w:proofErr w:type="spellStart"/>
      <w:r w:rsidRPr="00E63114">
        <w:rPr>
          <w:rFonts w:ascii="Times New Roman" w:eastAsia="Times New Roman" w:hAnsi="Times New Roman"/>
          <w:color w:val="000000"/>
        </w:rPr>
        <w:t>kualitas</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perairaan</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yaitu</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faktor</w:t>
      </w:r>
      <w:proofErr w:type="spellEnd"/>
      <w:r w:rsidRPr="00E63114">
        <w:rPr>
          <w:rFonts w:ascii="Times New Roman" w:eastAsia="Times New Roman" w:hAnsi="Times New Roman"/>
          <w:color w:val="000000"/>
        </w:rPr>
        <w:t xml:space="preserve"> </w:t>
      </w:r>
      <w:proofErr w:type="spellStart"/>
      <w:r w:rsidRPr="00E63114">
        <w:rPr>
          <w:rFonts w:ascii="Times New Roman" w:eastAsia="Times New Roman" w:hAnsi="Times New Roman"/>
          <w:color w:val="000000"/>
        </w:rPr>
        <w:t>fisik</w:t>
      </w:r>
      <w:proofErr w:type="spellEnd"/>
      <w:r w:rsidRPr="00E63114">
        <w:rPr>
          <w:rFonts w:ascii="Times New Roman" w:eastAsia="Times New Roman" w:hAnsi="Times New Roman"/>
          <w:color w:val="000000"/>
        </w:rPr>
        <w:t xml:space="preserve"> dan </w:t>
      </w:r>
      <w:proofErr w:type="spellStart"/>
      <w:r w:rsidRPr="00E63114">
        <w:rPr>
          <w:rFonts w:ascii="Times New Roman" w:eastAsia="Times New Roman" w:hAnsi="Times New Roman"/>
          <w:color w:val="000000"/>
        </w:rPr>
        <w:t>kimia</w:t>
      </w:r>
      <w:proofErr w:type="spellEnd"/>
      <w:r w:rsidRPr="00E63114">
        <w:rPr>
          <w:rFonts w:ascii="Times New Roman" w:eastAsia="Times New Roman" w:hAnsi="Times New Roman"/>
          <w:color w:val="000000"/>
        </w:rPr>
        <w:t>.</w:t>
      </w:r>
    </w:p>
    <w:p w14:paraId="4577613D" w14:textId="77777777" w:rsidR="00182C54" w:rsidRDefault="00182C54">
      <w:pPr>
        <w:spacing w:after="0" w:line="240" w:lineRule="auto"/>
        <w:rPr>
          <w:rFonts w:ascii="Times New Roman" w:hAnsi="Times New Roman"/>
          <w:b/>
          <w:szCs w:val="22"/>
        </w:rPr>
      </w:pPr>
    </w:p>
    <w:bookmarkEnd w:id="2"/>
    <w:p w14:paraId="0FDA27E5" w14:textId="77777777" w:rsidR="00172A3F" w:rsidRDefault="009C4E20" w:rsidP="00102EEE">
      <w:pPr>
        <w:pStyle w:val="Heading1"/>
        <w:spacing w:before="0" w:after="0" w:line="276" w:lineRule="auto"/>
        <w:rPr>
          <w:rFonts w:ascii="Times New Roman" w:eastAsia="Arial Unicode MS" w:hAnsi="Times New Roman" w:cs="Times New Roman"/>
          <w:b/>
          <w:sz w:val="22"/>
          <w:szCs w:val="22"/>
        </w:rPr>
      </w:pPr>
      <w:r w:rsidRPr="00102EEE">
        <w:rPr>
          <w:rFonts w:ascii="Times New Roman" w:eastAsia="Arial Unicode MS" w:hAnsi="Times New Roman" w:cs="Times New Roman"/>
          <w:b/>
          <w:sz w:val="22"/>
          <w:szCs w:val="22"/>
        </w:rPr>
        <w:t>Kesimpulan</w:t>
      </w:r>
    </w:p>
    <w:p w14:paraId="3F3941A6" w14:textId="77777777" w:rsidR="0062173F" w:rsidRPr="0062173F" w:rsidRDefault="0062173F" w:rsidP="0062173F">
      <w:pPr>
        <w:pStyle w:val="NoSpacing"/>
        <w:rPr>
          <w:rFonts w:ascii="Times New Roman" w:hAnsi="Times New Roman"/>
          <w:lang w:val="id-ID"/>
        </w:rPr>
      </w:pPr>
      <w:r w:rsidRPr="0062173F">
        <w:rPr>
          <w:rFonts w:ascii="Times New Roman" w:hAnsi="Times New Roman"/>
          <w:lang w:val="id-ID"/>
        </w:rPr>
        <w:t xml:space="preserve">Hasil penelitian yang telah dilakukan maka diperoleh kesimpulan sebagai berikut: </w:t>
      </w:r>
    </w:p>
    <w:p w14:paraId="129865C2" w14:textId="77777777" w:rsidR="0062173F" w:rsidRPr="0062173F" w:rsidRDefault="0062173F" w:rsidP="0062173F">
      <w:pPr>
        <w:pStyle w:val="NoSpacing"/>
        <w:numPr>
          <w:ilvl w:val="0"/>
          <w:numId w:val="42"/>
        </w:numPr>
        <w:ind w:left="426"/>
        <w:rPr>
          <w:rFonts w:ascii="Times New Roman" w:hAnsi="Times New Roman"/>
          <w:b/>
          <w:color w:val="000000" w:themeColor="text1"/>
          <w:szCs w:val="24"/>
          <w:lang w:val="id-ID"/>
        </w:rPr>
      </w:pPr>
      <w:r w:rsidRPr="0062173F">
        <w:rPr>
          <w:rFonts w:ascii="Times New Roman" w:hAnsi="Times New Roman"/>
          <w:lang w:val="id-ID"/>
        </w:rPr>
        <w:t>Nilai konsentrasi minyak di dapatkan hasil yaitu 0,2428 ppm – 0,3406 ppm</w:t>
      </w:r>
    </w:p>
    <w:p w14:paraId="7B847EE4" w14:textId="77777777" w:rsidR="0062173F" w:rsidRPr="0062173F" w:rsidRDefault="0062173F" w:rsidP="0062173F">
      <w:pPr>
        <w:pStyle w:val="NoSpacing"/>
        <w:numPr>
          <w:ilvl w:val="0"/>
          <w:numId w:val="42"/>
        </w:numPr>
        <w:ind w:left="426"/>
        <w:rPr>
          <w:rFonts w:ascii="Times New Roman" w:hAnsi="Times New Roman"/>
          <w:b/>
          <w:color w:val="000000" w:themeColor="text1"/>
          <w:szCs w:val="24"/>
          <w:lang w:val="id-ID"/>
        </w:rPr>
      </w:pPr>
      <w:r w:rsidRPr="0062173F">
        <w:rPr>
          <w:rFonts w:ascii="Times New Roman" w:hAnsi="Times New Roman"/>
          <w:lang w:val="id-ID"/>
        </w:rPr>
        <w:t>Nilai rata-rata produktivitas primer perairan dari ketiga stasiun penelitian berkisar antara 48,4 - 94,9 mgC/m</w:t>
      </w:r>
      <w:r w:rsidRPr="0062173F">
        <w:rPr>
          <w:rFonts w:ascii="Times New Roman" w:hAnsi="Times New Roman"/>
          <w:vertAlign w:val="superscript"/>
          <w:lang w:val="id-ID"/>
        </w:rPr>
        <w:t>2</w:t>
      </w:r>
      <w:r w:rsidRPr="0062173F">
        <w:rPr>
          <w:rFonts w:ascii="Times New Roman" w:hAnsi="Times New Roman"/>
          <w:lang w:val="id-ID"/>
        </w:rPr>
        <w:t xml:space="preserve">jam. </w:t>
      </w:r>
    </w:p>
    <w:p w14:paraId="2504F29B" w14:textId="77777777" w:rsidR="0062173F" w:rsidRPr="0062173F" w:rsidRDefault="0062173F" w:rsidP="0062173F">
      <w:pPr>
        <w:pStyle w:val="NoSpacing"/>
        <w:numPr>
          <w:ilvl w:val="0"/>
          <w:numId w:val="42"/>
        </w:numPr>
        <w:ind w:left="426"/>
        <w:rPr>
          <w:rFonts w:ascii="Times New Roman" w:hAnsi="Times New Roman"/>
          <w:b/>
          <w:color w:val="000000" w:themeColor="text1"/>
          <w:szCs w:val="24"/>
          <w:lang w:val="id-ID"/>
        </w:rPr>
      </w:pPr>
      <w:r w:rsidRPr="0062173F">
        <w:rPr>
          <w:rFonts w:ascii="Times New Roman" w:hAnsi="Times New Roman"/>
          <w:bCs/>
          <w:color w:val="000000" w:themeColor="text1"/>
          <w:szCs w:val="24"/>
          <w:lang w:val="id-ID"/>
        </w:rPr>
        <w:t xml:space="preserve">Kandungan minyak yang berada di Pesisir Kota Dumai tidak berpengaruh terhadap laju produktivitas primer fitoplankton. </w:t>
      </w:r>
    </w:p>
    <w:p w14:paraId="49DBEEDD" w14:textId="77777777" w:rsidR="0062173F" w:rsidRPr="0062173F" w:rsidRDefault="0062173F" w:rsidP="0062173F">
      <w:pPr>
        <w:rPr>
          <w:lang w:eastAsia="fi-FI" w:bidi="ar-SA"/>
        </w:rPr>
      </w:pPr>
    </w:p>
    <w:p w14:paraId="156763DD" w14:textId="77777777" w:rsidR="00172A3F" w:rsidRDefault="009C4E20" w:rsidP="00102EEE">
      <w:pPr>
        <w:pStyle w:val="Heading1"/>
        <w:spacing w:before="0" w:after="0" w:line="240" w:lineRule="auto"/>
        <w:rPr>
          <w:rFonts w:ascii="Times New Roman" w:eastAsia="Arial Unicode MS" w:hAnsi="Times New Roman" w:cs="Times New Roman"/>
          <w:b/>
          <w:sz w:val="22"/>
          <w:szCs w:val="22"/>
        </w:rPr>
      </w:pPr>
      <w:r w:rsidRPr="00102EEE">
        <w:rPr>
          <w:rFonts w:ascii="Times New Roman" w:eastAsia="Arial Unicode MS" w:hAnsi="Times New Roman" w:cs="Times New Roman"/>
          <w:b/>
          <w:sz w:val="22"/>
          <w:szCs w:val="22"/>
        </w:rPr>
        <w:t>Daftar Pustaka</w:t>
      </w:r>
    </w:p>
    <w:p w14:paraId="3A6EC504" w14:textId="77777777" w:rsidR="00B42D68" w:rsidRPr="00B42D68" w:rsidRDefault="00B42D68" w:rsidP="00B42D68">
      <w:pPr>
        <w:widowControl w:val="0"/>
        <w:tabs>
          <w:tab w:val="left" w:pos="2268"/>
        </w:tabs>
        <w:autoSpaceDE w:val="0"/>
        <w:autoSpaceDN w:val="0"/>
        <w:adjustRightInd w:val="0"/>
        <w:spacing w:after="0" w:line="240" w:lineRule="auto"/>
        <w:ind w:left="480" w:hanging="480"/>
        <w:jc w:val="both"/>
        <w:rPr>
          <w:rFonts w:ascii="Times New Roman" w:hAnsi="Times New Roman"/>
          <w:noProof/>
          <w:szCs w:val="22"/>
          <w:lang w:val="id-ID"/>
        </w:rPr>
      </w:pPr>
      <w:r w:rsidRPr="00B42D68">
        <w:rPr>
          <w:rFonts w:ascii="Times New Roman" w:eastAsia="Times New Roman" w:hAnsi="Times New Roman"/>
          <w:szCs w:val="22"/>
          <w:lang w:val="id-ID"/>
        </w:rPr>
        <w:fldChar w:fldCharType="begin" w:fldLock="1"/>
      </w:r>
      <w:r w:rsidRPr="00B42D68">
        <w:rPr>
          <w:rFonts w:ascii="Times New Roman" w:eastAsia="Times New Roman" w:hAnsi="Times New Roman"/>
          <w:szCs w:val="22"/>
          <w:lang w:val="id-ID"/>
        </w:rPr>
        <w:instrText xml:space="preserve">ADDIN Mendeley Bibliography CSL_BIBLIOGRAPHY </w:instrText>
      </w:r>
      <w:r w:rsidRPr="00B42D68">
        <w:rPr>
          <w:rFonts w:ascii="Times New Roman" w:eastAsia="Times New Roman" w:hAnsi="Times New Roman"/>
          <w:szCs w:val="22"/>
          <w:lang w:val="id-ID"/>
        </w:rPr>
        <w:fldChar w:fldCharType="separate"/>
      </w:r>
      <w:r w:rsidRPr="00B42D68">
        <w:rPr>
          <w:rFonts w:ascii="Times New Roman" w:hAnsi="Times New Roman"/>
          <w:noProof/>
          <w:szCs w:val="22"/>
          <w:lang w:val="id-ID"/>
        </w:rPr>
        <w:t xml:space="preserve">Badrun, Y. (2008). Analisis Kualitas Perairan Selat Rupat Sekitar Aktivitas Industri Minyak Bumi Kota Dumai. </w:t>
      </w:r>
      <w:r w:rsidRPr="00B42D68">
        <w:rPr>
          <w:rFonts w:ascii="Times New Roman" w:hAnsi="Times New Roman"/>
          <w:i/>
          <w:noProof/>
          <w:szCs w:val="22"/>
          <w:lang w:val="id-ID"/>
        </w:rPr>
        <w:t>Journal of Enviromental Science,</w:t>
      </w:r>
      <w:r w:rsidRPr="00B42D68">
        <w:rPr>
          <w:rFonts w:ascii="Times New Roman" w:hAnsi="Times New Roman"/>
          <w:iCs/>
          <w:noProof/>
          <w:szCs w:val="22"/>
          <w:lang w:val="id-ID"/>
        </w:rPr>
        <w:t>Vol.</w:t>
      </w:r>
      <w:r w:rsidRPr="00B42D68">
        <w:rPr>
          <w:rFonts w:ascii="Times New Roman" w:hAnsi="Times New Roman"/>
          <w:i/>
          <w:noProof/>
          <w:szCs w:val="22"/>
          <w:lang w:val="id-ID"/>
        </w:rPr>
        <w:t xml:space="preserve"> </w:t>
      </w:r>
      <w:r w:rsidRPr="00B42D68">
        <w:rPr>
          <w:rFonts w:ascii="Times New Roman" w:hAnsi="Times New Roman"/>
          <w:iCs/>
          <w:noProof/>
          <w:szCs w:val="22"/>
          <w:lang w:val="id-ID"/>
        </w:rPr>
        <w:t>1</w:t>
      </w:r>
      <w:r w:rsidRPr="00B42D68">
        <w:rPr>
          <w:rFonts w:ascii="Times New Roman" w:hAnsi="Times New Roman"/>
          <w:noProof/>
          <w:szCs w:val="22"/>
          <w:lang w:val="id-ID"/>
        </w:rPr>
        <w:t xml:space="preserve"> No. 2 : 17–25. Pekanbaru : Universitas Riau.</w:t>
      </w:r>
    </w:p>
    <w:p w14:paraId="4688F8FA" w14:textId="77777777" w:rsidR="00B42D68" w:rsidRPr="00B42D68" w:rsidRDefault="00B42D68" w:rsidP="00B42D68">
      <w:pPr>
        <w:widowControl w:val="0"/>
        <w:autoSpaceDE w:val="0"/>
        <w:autoSpaceDN w:val="0"/>
        <w:adjustRightInd w:val="0"/>
        <w:spacing w:after="0" w:line="240" w:lineRule="auto"/>
        <w:ind w:left="480" w:hanging="480"/>
        <w:jc w:val="both"/>
        <w:rPr>
          <w:rFonts w:ascii="Times New Roman" w:hAnsi="Times New Roman"/>
          <w:noProof/>
          <w:szCs w:val="22"/>
          <w:lang w:val="id-ID"/>
        </w:rPr>
      </w:pPr>
      <w:r w:rsidRPr="00B42D68">
        <w:rPr>
          <w:rFonts w:ascii="Times New Roman" w:hAnsi="Times New Roman"/>
          <w:noProof/>
          <w:szCs w:val="22"/>
          <w:lang w:val="id-ID"/>
        </w:rPr>
        <w:t xml:space="preserve">Nedi, S., Pramudya, B., Riani, E., dan Manuwoto. (2010). "Karakteristik lingkungan perairan selat rupat" </w:t>
      </w:r>
      <w:r w:rsidRPr="00B42D68">
        <w:rPr>
          <w:rFonts w:ascii="Times New Roman" w:hAnsi="Times New Roman"/>
          <w:i/>
          <w:noProof/>
          <w:szCs w:val="22"/>
          <w:lang w:val="id-ID"/>
        </w:rPr>
        <w:t xml:space="preserve">Journal of Enviromental Science, </w:t>
      </w:r>
      <w:r w:rsidRPr="00B42D68">
        <w:rPr>
          <w:rFonts w:ascii="Times New Roman" w:hAnsi="Times New Roman"/>
          <w:iCs/>
          <w:noProof/>
          <w:szCs w:val="22"/>
          <w:lang w:val="id-ID"/>
        </w:rPr>
        <w:t>Vol. 1</w:t>
      </w:r>
      <w:r w:rsidRPr="00B42D68">
        <w:rPr>
          <w:rFonts w:ascii="Times New Roman" w:hAnsi="Times New Roman"/>
          <w:noProof/>
          <w:szCs w:val="22"/>
          <w:lang w:val="id-ID"/>
        </w:rPr>
        <w:t xml:space="preserve"> No. 4 : 25–35. Pekanbaru : Universitas Riau.</w:t>
      </w:r>
    </w:p>
    <w:p w14:paraId="0FC47673" w14:textId="77777777" w:rsidR="00B42D68" w:rsidRPr="00B42D68" w:rsidRDefault="00B42D68" w:rsidP="00B42D68">
      <w:pPr>
        <w:widowControl w:val="0"/>
        <w:autoSpaceDE w:val="0"/>
        <w:autoSpaceDN w:val="0"/>
        <w:adjustRightInd w:val="0"/>
        <w:spacing w:after="0" w:line="240" w:lineRule="auto"/>
        <w:ind w:left="480" w:hanging="480"/>
        <w:jc w:val="both"/>
        <w:rPr>
          <w:rFonts w:ascii="Times New Roman" w:hAnsi="Times New Roman"/>
          <w:noProof/>
          <w:szCs w:val="22"/>
          <w:lang w:val="id-ID"/>
        </w:rPr>
      </w:pPr>
      <w:r w:rsidRPr="00B42D68">
        <w:rPr>
          <w:rFonts w:ascii="Times New Roman" w:hAnsi="Times New Roman"/>
          <w:noProof/>
          <w:szCs w:val="22"/>
          <w:lang w:val="id-ID"/>
        </w:rPr>
        <w:t xml:space="preserve">Samudra, S. R., Soeprobowati, T. R., dan Izzati, M. (2013). </w:t>
      </w:r>
      <w:r w:rsidRPr="00B42D68">
        <w:rPr>
          <w:rFonts w:ascii="Times New Roman" w:hAnsi="Times New Roman"/>
          <w:i/>
          <w:iCs/>
          <w:noProof/>
          <w:szCs w:val="22"/>
          <w:lang w:val="id-ID"/>
        </w:rPr>
        <w:t>Komposisi, Kelimpahan dan Keanekaragaman Fitoplankton Danau Rawa Pening Kabupaten Semarang</w:t>
      </w:r>
      <w:r w:rsidRPr="00B42D68">
        <w:rPr>
          <w:rFonts w:ascii="Times New Roman" w:hAnsi="Times New Roman"/>
          <w:noProof/>
          <w:szCs w:val="22"/>
          <w:lang w:val="id-ID"/>
        </w:rPr>
        <w:t xml:space="preserve">. </w:t>
      </w:r>
      <w:r w:rsidRPr="00B42D68">
        <w:rPr>
          <w:rFonts w:ascii="Times New Roman" w:hAnsi="Times New Roman"/>
          <w:iCs/>
          <w:noProof/>
          <w:szCs w:val="22"/>
          <w:lang w:val="id-ID"/>
        </w:rPr>
        <w:t xml:space="preserve"> Berkala Ilmiah Biologi</w:t>
      </w:r>
      <w:r w:rsidRPr="00B42D68">
        <w:rPr>
          <w:rFonts w:ascii="Times New Roman" w:hAnsi="Times New Roman"/>
          <w:noProof/>
          <w:szCs w:val="22"/>
          <w:lang w:val="id-ID"/>
        </w:rPr>
        <w:t xml:space="preserve"> : Semarang.</w:t>
      </w:r>
    </w:p>
    <w:p w14:paraId="7F00D544" w14:textId="77777777" w:rsidR="00B42D68" w:rsidRPr="00B42D68" w:rsidRDefault="00B42D68" w:rsidP="00B42D68">
      <w:pPr>
        <w:widowControl w:val="0"/>
        <w:autoSpaceDE w:val="0"/>
        <w:autoSpaceDN w:val="0"/>
        <w:adjustRightInd w:val="0"/>
        <w:spacing w:after="0" w:line="240" w:lineRule="auto"/>
        <w:ind w:left="480" w:hanging="480"/>
        <w:jc w:val="both"/>
        <w:rPr>
          <w:rFonts w:ascii="Times New Roman" w:hAnsi="Times New Roman"/>
          <w:noProof/>
          <w:szCs w:val="22"/>
          <w:lang w:val="id-ID"/>
        </w:rPr>
      </w:pPr>
      <w:r w:rsidRPr="00B42D68">
        <w:rPr>
          <w:rFonts w:ascii="Times New Roman" w:hAnsi="Times New Roman"/>
          <w:noProof/>
          <w:szCs w:val="22"/>
          <w:lang w:val="id-ID"/>
        </w:rPr>
        <w:t>Sulistyono. (2013). Dampak Tumpahan Minyak (</w:t>
      </w:r>
      <w:r w:rsidRPr="00B42D68">
        <w:rPr>
          <w:rFonts w:ascii="Times New Roman" w:hAnsi="Times New Roman"/>
          <w:i/>
          <w:iCs/>
          <w:noProof/>
          <w:szCs w:val="22"/>
          <w:lang w:val="id-ID"/>
        </w:rPr>
        <w:t>Oil Spil</w:t>
      </w:r>
      <w:r w:rsidRPr="00B42D68">
        <w:rPr>
          <w:rFonts w:ascii="Times New Roman" w:hAnsi="Times New Roman"/>
          <w:noProof/>
          <w:szCs w:val="22"/>
          <w:lang w:val="id-ID"/>
        </w:rPr>
        <w:t xml:space="preserve">l) di Perairan Laut Pada Kegiatan Industri Migas dan Metode Penanggulangannya. </w:t>
      </w:r>
      <w:r w:rsidRPr="00B42D68">
        <w:rPr>
          <w:rFonts w:ascii="Times New Roman" w:hAnsi="Times New Roman"/>
          <w:iCs/>
          <w:noProof/>
          <w:szCs w:val="22"/>
          <w:lang w:val="id-ID"/>
        </w:rPr>
        <w:t>Forum Teknologi</w:t>
      </w:r>
      <w:r w:rsidRPr="00B42D68">
        <w:rPr>
          <w:rFonts w:ascii="Times New Roman" w:hAnsi="Times New Roman"/>
          <w:noProof/>
          <w:szCs w:val="22"/>
          <w:lang w:val="id-ID"/>
        </w:rPr>
        <w:t xml:space="preserve">, </w:t>
      </w:r>
      <w:r w:rsidRPr="00B42D68">
        <w:rPr>
          <w:rFonts w:ascii="Times New Roman" w:hAnsi="Times New Roman"/>
          <w:iCs/>
          <w:noProof/>
          <w:szCs w:val="22"/>
          <w:lang w:val="id-ID"/>
        </w:rPr>
        <w:t>3</w:t>
      </w:r>
      <w:r w:rsidRPr="00B42D68">
        <w:rPr>
          <w:rFonts w:ascii="Times New Roman" w:hAnsi="Times New Roman"/>
          <w:noProof/>
          <w:szCs w:val="22"/>
          <w:lang w:val="id-ID"/>
        </w:rPr>
        <w:t>(1), 49–57.http://pusdiklatmigas.esdm.go.id/file/t7-_Dampak_Tumpahan_Sulistyono.pdf, diakses pada 10 Februari 2013 pukul 10.27.</w:t>
      </w:r>
    </w:p>
    <w:p w14:paraId="5E029A72" w14:textId="77777777" w:rsidR="00B42D68" w:rsidRDefault="00B42D68" w:rsidP="00B42D68">
      <w:pPr>
        <w:widowControl w:val="0"/>
        <w:autoSpaceDE w:val="0"/>
        <w:autoSpaceDN w:val="0"/>
        <w:adjustRightInd w:val="0"/>
        <w:spacing w:after="0" w:line="240" w:lineRule="auto"/>
        <w:ind w:left="480" w:hanging="480"/>
        <w:jc w:val="both"/>
        <w:rPr>
          <w:rFonts w:ascii="Times New Roman" w:hAnsi="Times New Roman"/>
          <w:noProof/>
          <w:szCs w:val="22"/>
          <w:lang w:val="id-ID"/>
        </w:rPr>
      </w:pPr>
      <w:r w:rsidRPr="00B42D68">
        <w:rPr>
          <w:rFonts w:ascii="Times New Roman" w:hAnsi="Times New Roman"/>
          <w:noProof/>
          <w:szCs w:val="22"/>
          <w:lang w:val="id-ID"/>
        </w:rPr>
        <w:t xml:space="preserve">Susammesin, V. A., Irvina, N., dan Siregar, Y. I. (2015). </w:t>
      </w:r>
      <w:r w:rsidRPr="00B42D68">
        <w:rPr>
          <w:rFonts w:ascii="Times New Roman" w:hAnsi="Times New Roman"/>
          <w:i/>
          <w:iCs/>
          <w:noProof/>
          <w:szCs w:val="22"/>
          <w:lang w:val="id-ID"/>
        </w:rPr>
        <w:t xml:space="preserve">Hubungan Kandungan Minyak dengn Kelimpahan Diatom Di Perairan Meral Karimun. </w:t>
      </w:r>
      <w:r w:rsidRPr="00B42D68">
        <w:rPr>
          <w:rFonts w:ascii="Times New Roman" w:hAnsi="Times New Roman"/>
          <w:noProof/>
          <w:szCs w:val="22"/>
          <w:lang w:val="id-ID"/>
        </w:rPr>
        <w:t>Kepulauan Riau : Erlangga.</w:t>
      </w:r>
    </w:p>
    <w:p w14:paraId="24EBF449" w14:textId="77777777" w:rsidR="00D85FA4" w:rsidRDefault="00B42D68" w:rsidP="00D85FA4">
      <w:pPr>
        <w:widowControl w:val="0"/>
        <w:autoSpaceDE w:val="0"/>
        <w:autoSpaceDN w:val="0"/>
        <w:adjustRightInd w:val="0"/>
        <w:spacing w:after="0" w:line="240" w:lineRule="auto"/>
        <w:ind w:left="480" w:hanging="480"/>
        <w:jc w:val="both"/>
        <w:rPr>
          <w:rFonts w:ascii="Times New Roman" w:eastAsia="Times New Roman" w:hAnsi="Times New Roman"/>
          <w:szCs w:val="22"/>
          <w:lang w:val="id-ID"/>
        </w:rPr>
      </w:pPr>
      <w:r w:rsidRPr="00B42D68">
        <w:rPr>
          <w:rFonts w:ascii="Times New Roman" w:hAnsi="Times New Roman"/>
          <w:szCs w:val="22"/>
          <w:lang w:val="id-ID"/>
        </w:rPr>
        <w:t xml:space="preserve">Syafrizal, I, Nurrachmi dan Efriyeldi. </w:t>
      </w:r>
      <w:r>
        <w:rPr>
          <w:rFonts w:ascii="Times New Roman" w:hAnsi="Times New Roman"/>
          <w:szCs w:val="22"/>
          <w:lang w:val="id-ID"/>
        </w:rPr>
        <w:t>(</w:t>
      </w:r>
      <w:r w:rsidRPr="00B42D68">
        <w:rPr>
          <w:rFonts w:ascii="Times New Roman" w:hAnsi="Times New Roman"/>
          <w:szCs w:val="22"/>
          <w:lang w:val="id-ID"/>
        </w:rPr>
        <w:t>2021</w:t>
      </w:r>
      <w:r>
        <w:rPr>
          <w:rFonts w:ascii="Times New Roman" w:hAnsi="Times New Roman"/>
          <w:szCs w:val="22"/>
          <w:lang w:val="id-ID"/>
        </w:rPr>
        <w:t>)</w:t>
      </w:r>
      <w:r w:rsidRPr="00B42D68">
        <w:rPr>
          <w:rFonts w:ascii="Times New Roman" w:hAnsi="Times New Roman"/>
          <w:szCs w:val="22"/>
          <w:lang w:val="id-ID"/>
        </w:rPr>
        <w:t xml:space="preserve">. Relationship of Nitrate and Phosphate Concentration on Phytoplankton Primary Productivity in Dumai Rivers of Riau Province, </w:t>
      </w:r>
      <w:r w:rsidRPr="00B42D68">
        <w:rPr>
          <w:rFonts w:ascii="Times New Roman" w:hAnsi="Times New Roman"/>
          <w:i/>
          <w:szCs w:val="22"/>
          <w:lang w:val="id-ID"/>
        </w:rPr>
        <w:t>Asian Journal of Aquatic Sciences</w:t>
      </w:r>
      <w:r w:rsidRPr="00B42D68">
        <w:rPr>
          <w:rFonts w:ascii="Times New Roman" w:hAnsi="Times New Roman"/>
          <w:szCs w:val="22"/>
          <w:lang w:val="id-ID"/>
        </w:rPr>
        <w:t>. Vol. 4 No. 1 : 54 – 64</w:t>
      </w:r>
      <w:r w:rsidRPr="00B42D68">
        <w:rPr>
          <w:rFonts w:ascii="Times New Roman" w:eastAsia="Times New Roman" w:hAnsi="Times New Roman"/>
          <w:szCs w:val="22"/>
          <w:lang w:val="id-ID"/>
        </w:rPr>
        <w:fldChar w:fldCharType="end"/>
      </w:r>
    </w:p>
    <w:p w14:paraId="0B076B71" w14:textId="77777777" w:rsidR="00B42D68" w:rsidRPr="00E63114" w:rsidRDefault="000A2698" w:rsidP="00D85FA4">
      <w:pPr>
        <w:widowControl w:val="0"/>
        <w:autoSpaceDE w:val="0"/>
        <w:autoSpaceDN w:val="0"/>
        <w:adjustRightInd w:val="0"/>
        <w:spacing w:after="0" w:line="240" w:lineRule="auto"/>
        <w:ind w:left="480" w:hanging="480"/>
        <w:jc w:val="both"/>
      </w:pPr>
      <w:r>
        <w:rPr>
          <w:rFonts w:ascii="Times New Roman" w:eastAsia="Times New Roman" w:hAnsi="Times New Roman"/>
          <w:szCs w:val="22"/>
          <w:lang w:val="id-ID"/>
        </w:rPr>
        <w:t xml:space="preserve">Usman, A., Nedi, S.,Amin, B., (2015). Analisis Kandungan Minyak dalam Air dan Sedimen di </w:t>
      </w:r>
      <w:r>
        <w:rPr>
          <w:rFonts w:ascii="Times New Roman" w:eastAsia="Times New Roman" w:hAnsi="Times New Roman"/>
          <w:szCs w:val="22"/>
          <w:lang w:val="id-ID"/>
        </w:rPr>
        <w:lastRenderedPageBreak/>
        <w:t>Perairan Pantai Rupat Utara dan Selatan.</w:t>
      </w:r>
      <w:r w:rsidR="00D85FA4">
        <w:rPr>
          <w:rFonts w:ascii="Times New Roman" w:eastAsia="Times New Roman" w:hAnsi="Times New Roman"/>
          <w:szCs w:val="22"/>
          <w:lang w:val="id-ID"/>
        </w:rPr>
        <w:t xml:space="preserve"> </w:t>
      </w:r>
      <w:r w:rsidR="00D85FA4" w:rsidRPr="00B42D68">
        <w:rPr>
          <w:rFonts w:ascii="Times New Roman" w:hAnsi="Times New Roman"/>
          <w:noProof/>
          <w:szCs w:val="22"/>
          <w:lang w:val="id-ID"/>
        </w:rPr>
        <w:t>Pekanbaru : Universitas Riau.</w:t>
      </w:r>
    </w:p>
    <w:p w14:paraId="36B17623" w14:textId="77777777" w:rsidR="00B42D68" w:rsidRPr="00B42D68" w:rsidRDefault="00B42D68" w:rsidP="00B42D68">
      <w:pPr>
        <w:rPr>
          <w:lang w:eastAsia="fi-FI" w:bidi="ar-SA"/>
        </w:rPr>
      </w:pPr>
    </w:p>
    <w:sectPr w:rsidR="00B42D68" w:rsidRPr="00B42D68" w:rsidSect="00177BC0">
      <w:headerReference w:type="even" r:id="rId13"/>
      <w:headerReference w:type="default" r:id="rId14"/>
      <w:footerReference w:type="even" r:id="rId15"/>
      <w:headerReference w:type="first" r:id="rId16"/>
      <w:footerReference w:type="first" r:id="rId17"/>
      <w:pgSz w:w="11906" w:h="16838" w:code="9"/>
      <w:pgMar w:top="1169" w:right="1701" w:bottom="1701" w:left="1701" w:header="358" w:footer="720" w:gutter="0"/>
      <w:pgNumType w:start="147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450E" w14:textId="77777777" w:rsidR="008F4171" w:rsidRDefault="008F4171" w:rsidP="00934130">
      <w:pPr>
        <w:spacing w:after="0" w:line="240" w:lineRule="auto"/>
      </w:pPr>
      <w:r>
        <w:separator/>
      </w:r>
    </w:p>
  </w:endnote>
  <w:endnote w:type="continuationSeparator" w:id="0">
    <w:p w14:paraId="5DDAFBD4" w14:textId="77777777" w:rsidR="008F4171" w:rsidRDefault="008F4171"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520646"/>
      <w:docPartObj>
        <w:docPartGallery w:val="Page Numbers (Bottom of Page)"/>
        <w:docPartUnique/>
      </w:docPartObj>
    </w:sdtPr>
    <w:sdtEndPr>
      <w:rPr>
        <w:color w:val="7F7F7F" w:themeColor="background1" w:themeShade="7F"/>
        <w:spacing w:val="60"/>
      </w:rPr>
    </w:sdtEndPr>
    <w:sdtContent>
      <w:p w14:paraId="2285AE7C" w14:textId="77777777" w:rsidR="003171CF" w:rsidRDefault="003171CF">
        <w:pPr>
          <w:pStyle w:val="Footer"/>
          <w:pBdr>
            <w:top w:val="single" w:sz="4" w:space="1" w:color="D9D9D9" w:themeColor="background1" w:themeShade="D9"/>
          </w:pBdr>
          <w:jc w:val="right"/>
        </w:pPr>
        <w:r>
          <w:fldChar w:fldCharType="begin"/>
        </w:r>
        <w:r>
          <w:instrText xml:space="preserve"> PAGE   \* MERGEFORMAT </w:instrText>
        </w:r>
        <w:r>
          <w:fldChar w:fldCharType="separate"/>
        </w:r>
        <w:r w:rsidR="00D85FA4">
          <w:rPr>
            <w:noProof/>
          </w:rPr>
          <w:t>8</w:t>
        </w:r>
        <w:r>
          <w:rPr>
            <w:noProof/>
          </w:rPr>
          <w:fldChar w:fldCharType="end"/>
        </w:r>
        <w:r>
          <w:t xml:space="preserve"> | </w:t>
        </w:r>
        <w:r>
          <w:rPr>
            <w:color w:val="7F7F7F" w:themeColor="background1" w:themeShade="7F"/>
            <w:spacing w:val="60"/>
          </w:rPr>
          <w:t>Page</w:t>
        </w:r>
      </w:p>
    </w:sdtContent>
  </w:sdt>
  <w:p w14:paraId="7D83966C" w14:textId="77777777" w:rsidR="00AC0048" w:rsidRPr="007D0563" w:rsidRDefault="00AC0048" w:rsidP="00BE4C96">
    <w:pPr>
      <w:pStyle w:val="Footer"/>
      <w:jc w:val="center"/>
      <w:rPr>
        <w:rFonts w:ascii="Cambria" w:hAnsi="Cambria"/>
        <w:b/>
        <w:sz w:val="18"/>
        <w:szCs w:val="18"/>
        <w:lang w:val="id-ID"/>
      </w:rPr>
    </w:pPr>
  </w:p>
  <w:p w14:paraId="3C2EA319" w14:textId="77777777" w:rsidR="00232962" w:rsidRDefault="002329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643080"/>
      <w:docPartObj>
        <w:docPartGallery w:val="Page Numbers (Bottom of Page)"/>
        <w:docPartUnique/>
      </w:docPartObj>
    </w:sdtPr>
    <w:sdtEndPr>
      <w:rPr>
        <w:color w:val="7F7F7F" w:themeColor="background1" w:themeShade="7F"/>
        <w:spacing w:val="60"/>
      </w:rPr>
    </w:sdtEndPr>
    <w:sdtContent>
      <w:p w14:paraId="61E9B084" w14:textId="77777777" w:rsidR="00B012D2" w:rsidRDefault="00B012D2" w:rsidP="00B012D2">
        <w:pPr>
          <w:pStyle w:val="Footer"/>
          <w:pBdr>
            <w:top w:val="single" w:sz="4" w:space="1" w:color="D9D9D9" w:themeColor="background1" w:themeShade="D9"/>
          </w:pBdr>
          <w:jc w:val="right"/>
        </w:pPr>
        <w:r>
          <w:fldChar w:fldCharType="begin"/>
        </w:r>
        <w:r>
          <w:instrText xml:space="preserve"> PAGE   \* MERGEFORMAT </w:instrText>
        </w:r>
        <w:r>
          <w:fldChar w:fldCharType="separate"/>
        </w:r>
        <w:r>
          <w:t>1</w:t>
        </w:r>
        <w:r>
          <w:rPr>
            <w:noProof/>
          </w:rPr>
          <w:fldChar w:fldCharType="end"/>
        </w:r>
        <w:r>
          <w:t xml:space="preserve"> | </w:t>
        </w:r>
        <w:r>
          <w:rPr>
            <w:color w:val="7F7F7F" w:themeColor="background1" w:themeShade="7F"/>
            <w:spacing w:val="60"/>
          </w:rPr>
          <w:t>Page</w:t>
        </w:r>
      </w:p>
    </w:sdtContent>
  </w:sdt>
  <w:p w14:paraId="671D1634" w14:textId="77777777" w:rsidR="00B012D2" w:rsidRDefault="00B01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6FE87" w14:textId="77777777" w:rsidR="008F4171" w:rsidRDefault="008F4171" w:rsidP="00934130">
      <w:pPr>
        <w:spacing w:after="0" w:line="240" w:lineRule="auto"/>
      </w:pPr>
      <w:r>
        <w:separator/>
      </w:r>
    </w:p>
  </w:footnote>
  <w:footnote w:type="continuationSeparator" w:id="0">
    <w:p w14:paraId="3B397FD6" w14:textId="77777777" w:rsidR="008F4171" w:rsidRDefault="008F4171" w:rsidP="00934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63BB" w14:textId="77777777" w:rsidR="007D0563" w:rsidRPr="00CA1915" w:rsidRDefault="001C15EF" w:rsidP="003171CF">
    <w:pPr>
      <w:pStyle w:val="Header"/>
      <w:jc w:val="right"/>
      <w:rPr>
        <w:rFonts w:ascii="Book Antiqua" w:hAnsi="Book Antiqua"/>
        <w:bCs/>
        <w:sz w:val="24"/>
      </w:rPr>
    </w:pPr>
    <w:proofErr w:type="spellStart"/>
    <w:r w:rsidRPr="00CA1915">
      <w:rPr>
        <w:rFonts w:ascii="Book Antiqua" w:hAnsi="Book Antiqua"/>
        <w:bCs/>
        <w:sz w:val="20"/>
        <w:szCs w:val="18"/>
      </w:rPr>
      <w:t>Jurnal</w:t>
    </w:r>
    <w:proofErr w:type="spellEnd"/>
    <w:r w:rsidRPr="00CA1915">
      <w:rPr>
        <w:rFonts w:ascii="Book Antiqua" w:hAnsi="Book Antiqua"/>
        <w:bCs/>
        <w:sz w:val="20"/>
        <w:szCs w:val="18"/>
      </w:rPr>
      <w:t xml:space="preserve"> </w:t>
    </w:r>
    <w:proofErr w:type="spellStart"/>
    <w:r w:rsidR="00CA1915" w:rsidRPr="00CA1915">
      <w:rPr>
        <w:rFonts w:ascii="Book Antiqua" w:hAnsi="Book Antiqua"/>
        <w:bCs/>
        <w:sz w:val="20"/>
        <w:szCs w:val="18"/>
      </w:rPr>
      <w:t>Multidisiplin</w:t>
    </w:r>
    <w:proofErr w:type="spellEnd"/>
    <w:r w:rsidR="00CA1915" w:rsidRPr="00CA1915">
      <w:rPr>
        <w:rFonts w:ascii="Book Antiqua" w:hAnsi="Book Antiqua"/>
        <w:bCs/>
        <w:sz w:val="20"/>
        <w:szCs w:val="18"/>
      </w:rPr>
      <w:t xml:space="preserve"> Indonesia</w:t>
    </w:r>
  </w:p>
  <w:p w14:paraId="6EB0FD22" w14:textId="77777777" w:rsidR="00AC0048" w:rsidRPr="00BF1BD3" w:rsidRDefault="00550F81" w:rsidP="007D0563">
    <w:pPr>
      <w:pStyle w:val="Header"/>
      <w:rPr>
        <w:rFonts w:ascii="Book Antiqua" w:hAnsi="Book Antiqua"/>
        <w:sz w:val="24"/>
      </w:rPr>
    </w:pPr>
    <w:r w:rsidRPr="00645E38">
      <w:rPr>
        <w:rFonts w:ascii="Book Antiqua" w:hAnsi="Book Antiqua"/>
        <w:i/>
        <w:noProof/>
        <w:sz w:val="16"/>
        <w:szCs w:val="16"/>
        <w:lang w:val="id-ID" w:eastAsia="id-ID" w:bidi="ar-SA"/>
      </w:rPr>
      <mc:AlternateContent>
        <mc:Choice Requires="wps">
          <w:drawing>
            <wp:anchor distT="0" distB="0" distL="114300" distR="114300" simplePos="0" relativeHeight="251674112" behindDoc="0" locked="0" layoutInCell="1" allowOverlap="1" wp14:anchorId="55094CB2" wp14:editId="60D02E6A">
              <wp:simplePos x="0" y="0"/>
              <wp:positionH relativeFrom="column">
                <wp:posOffset>0</wp:posOffset>
              </wp:positionH>
              <wp:positionV relativeFrom="paragraph">
                <wp:posOffset>94615</wp:posOffset>
              </wp:positionV>
              <wp:extent cx="5381625" cy="0"/>
              <wp:effectExtent l="0" t="0" r="28575" b="19050"/>
              <wp:wrapNone/>
              <wp:docPr id="5"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68485B" id="_x0000_t32" coordsize="21600,21600" o:spt="32" o:oned="t" path="m,l21600,21600e" filled="f">
              <v:path arrowok="t" fillok="f" o:connecttype="none"/>
              <o:lock v:ext="edit" shapetype="t"/>
            </v:shapetype>
            <v:shape id=" 1" o:spid="_x0000_s1026" type="#_x0000_t32" style="position:absolute;margin-left:0;margin-top:7.45pt;width:423.7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" strokeweight="1.5pt">
              <o:lock v:ext="edit" shapetype="f"/>
            </v:shape>
          </w:pict>
        </mc:Fallback>
      </mc:AlternateContent>
    </w:r>
  </w:p>
  <w:p w14:paraId="16EBF964" w14:textId="77777777" w:rsidR="00232962" w:rsidRDefault="002329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44507" w14:textId="77777777" w:rsidR="00B42D68" w:rsidRDefault="00B42D68" w:rsidP="00B42D68">
    <w:pPr>
      <w:pStyle w:val="NoSpacing"/>
      <w:spacing w:line="276" w:lineRule="auto"/>
      <w:jc w:val="left"/>
      <w:rPr>
        <w:rFonts w:ascii="Book Antiqua" w:hAnsi="Book Antiqua"/>
        <w:iCs/>
        <w:sz w:val="20"/>
        <w:szCs w:val="18"/>
        <w:lang w:val="id-ID"/>
      </w:rPr>
    </w:pPr>
  </w:p>
  <w:p w14:paraId="0F18E135" w14:textId="77777777" w:rsidR="00B42D68" w:rsidRPr="00891336" w:rsidRDefault="00B42D68" w:rsidP="00B42D68">
    <w:pPr>
      <w:pStyle w:val="NoSpacing"/>
      <w:spacing w:line="276" w:lineRule="auto"/>
      <w:jc w:val="left"/>
      <w:rPr>
        <w:rFonts w:ascii="Times New Roman" w:hAnsi="Times New Roman"/>
        <w:b/>
        <w:sz w:val="24"/>
        <w:szCs w:val="24"/>
      </w:rPr>
    </w:pPr>
    <w:r>
      <w:rPr>
        <w:rFonts w:ascii="Book Antiqua" w:hAnsi="Book Antiqua"/>
        <w:iCs/>
        <w:sz w:val="20"/>
        <w:szCs w:val="18"/>
        <w:lang w:val="id-ID"/>
      </w:rPr>
      <w:t>Hubungan Produktivitas Primer Fitoplankton Dengan Kandungan Minyak di Perairan Pesisir Kota Dumai</w:t>
    </w:r>
  </w:p>
  <w:p w14:paraId="4884628E" w14:textId="77777777" w:rsidR="00AC0048" w:rsidRPr="00CA1915" w:rsidRDefault="00550F81" w:rsidP="003171CF">
    <w:pPr>
      <w:pStyle w:val="Header"/>
      <w:rPr>
        <w:rFonts w:ascii="Constantia" w:hAnsi="Constantia"/>
        <w:bCs/>
        <w:i/>
        <w:sz w:val="20"/>
        <w:szCs w:val="18"/>
      </w:rPr>
    </w:pPr>
    <w:r w:rsidRPr="00CA1915">
      <w:rPr>
        <w:rFonts w:ascii="Book Antiqua" w:hAnsi="Book Antiqua"/>
        <w:bCs/>
        <w:i/>
        <w:noProof/>
        <w:sz w:val="16"/>
        <w:szCs w:val="16"/>
        <w:lang w:val="id-ID" w:eastAsia="id-ID" w:bidi="ar-SA"/>
      </w:rPr>
      <mc:AlternateContent>
        <mc:Choice Requires="wps">
          <w:drawing>
            <wp:anchor distT="0" distB="0" distL="114300" distR="114300" simplePos="0" relativeHeight="251676160" behindDoc="0" locked="0" layoutInCell="1" allowOverlap="1" wp14:anchorId="2D918BF9" wp14:editId="43B3A5C6">
              <wp:simplePos x="0" y="0"/>
              <wp:positionH relativeFrom="column">
                <wp:posOffset>0</wp:posOffset>
              </wp:positionH>
              <wp:positionV relativeFrom="paragraph">
                <wp:posOffset>190169</wp:posOffset>
              </wp:positionV>
              <wp:extent cx="5381625" cy="0"/>
              <wp:effectExtent l="0" t="12700" r="15875" b="12700"/>
              <wp:wrapNone/>
              <wp:docPr id="8"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B51F40" id="_x0000_t32" coordsize="21600,21600" o:spt="32" o:oned="t" path="m,l21600,21600e" filled="f">
              <v:path arrowok="t" fillok="f" o:connecttype="none"/>
              <o:lock v:ext="edit" shapetype="t"/>
            </v:shapetype>
            <v:shape id=" 1" o:spid="_x0000_s1026" type="#_x0000_t32" style="position:absolute;margin-left:0;margin-top:14.95pt;width:423.7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" strokeweight="1.5pt">
              <o:lock v:ext="edit" shapetype="f"/>
            </v:shape>
          </w:pict>
        </mc:Fallback>
      </mc:AlternateContent>
    </w:r>
    <w:r w:rsidR="00B42D68">
      <w:rPr>
        <w:rFonts w:ascii="Book Antiqua" w:eastAsia="Times New Roman" w:hAnsi="Book Antiqua"/>
        <w:bCs/>
        <w:color w:val="000000"/>
        <w:sz w:val="20"/>
        <w:szCs w:val="18"/>
        <w:u w:color="000000"/>
        <w:bdr w:val="nil"/>
        <w:lang w:eastAsia="fi-FI" w:bidi="ar-SA"/>
      </w:rPr>
      <w:t xml:space="preserve">Ilham </w:t>
    </w:r>
    <w:proofErr w:type="spellStart"/>
    <w:r w:rsidR="00B42D68">
      <w:rPr>
        <w:rFonts w:ascii="Book Antiqua" w:eastAsia="Times New Roman" w:hAnsi="Book Antiqua"/>
        <w:bCs/>
        <w:color w:val="000000"/>
        <w:sz w:val="20"/>
        <w:szCs w:val="18"/>
        <w:u w:color="000000"/>
        <w:bdr w:val="nil"/>
        <w:lang w:eastAsia="fi-FI" w:bidi="ar-SA"/>
      </w:rPr>
      <w:t>Wahyudi</w:t>
    </w:r>
    <w:proofErr w:type="spellEnd"/>
    <w:r w:rsidR="00B42D68">
      <w:rPr>
        <w:rFonts w:ascii="Book Antiqua" w:eastAsia="Times New Roman" w:hAnsi="Book Antiqua"/>
        <w:bCs/>
        <w:color w:val="000000"/>
        <w:sz w:val="20"/>
        <w:szCs w:val="18"/>
        <w:u w:color="000000"/>
        <w:bdr w:val="nil"/>
        <w:lang w:eastAsia="fi-FI" w:bidi="ar-SA"/>
      </w:rPr>
      <w:t xml:space="preserve"> </w:t>
    </w:r>
    <w:proofErr w:type="spellStart"/>
    <w:r w:rsidR="00B42D68">
      <w:rPr>
        <w:rFonts w:ascii="Book Antiqua" w:eastAsia="Times New Roman" w:hAnsi="Book Antiqua"/>
        <w:bCs/>
        <w:color w:val="000000"/>
        <w:sz w:val="20"/>
        <w:szCs w:val="18"/>
        <w:u w:color="000000"/>
        <w:bdr w:val="nil"/>
        <w:lang w:eastAsia="fi-FI" w:bidi="ar-SA"/>
      </w:rPr>
      <w:t>Pulunga</w:t>
    </w:r>
    <w:proofErr w:type="spellEnd"/>
    <w:r w:rsidR="000A2698">
      <w:rPr>
        <w:rFonts w:ascii="Book Antiqua" w:eastAsia="Times New Roman" w:hAnsi="Book Antiqua"/>
        <w:bCs/>
        <w:color w:val="000000"/>
        <w:sz w:val="20"/>
        <w:szCs w:val="18"/>
        <w:u w:color="000000"/>
        <w:bdr w:val="nil"/>
        <w:lang w:val="id-ID" w:eastAsia="fi-FI" w:bidi="ar-SA"/>
      </w:rPr>
      <w:t>n</w:t>
    </w:r>
    <w:r w:rsidR="00B42D68">
      <w:rPr>
        <w:rFonts w:ascii="Book Antiqua" w:eastAsia="Times New Roman" w:hAnsi="Book Antiqua"/>
        <w:bCs/>
        <w:color w:val="000000"/>
        <w:sz w:val="20"/>
        <w:szCs w:val="18"/>
        <w:u w:color="000000"/>
        <w:bdr w:val="nil"/>
        <w:lang w:eastAsia="fi-FI" w:bidi="ar-SA"/>
      </w:rPr>
      <w:t xml:space="preserve">, </w:t>
    </w:r>
    <w:proofErr w:type="spellStart"/>
    <w:r w:rsidR="00B42D68">
      <w:rPr>
        <w:rFonts w:ascii="Book Antiqua" w:eastAsia="Times New Roman" w:hAnsi="Book Antiqua"/>
        <w:bCs/>
        <w:color w:val="000000"/>
        <w:sz w:val="20"/>
        <w:szCs w:val="18"/>
        <w:u w:color="000000"/>
        <w:bdr w:val="nil"/>
        <w:lang w:eastAsia="fi-FI" w:bidi="ar-SA"/>
      </w:rPr>
      <w:t>Yeeri</w:t>
    </w:r>
    <w:proofErr w:type="spellEnd"/>
    <w:r w:rsidR="00B42D68">
      <w:rPr>
        <w:rFonts w:ascii="Book Antiqua" w:eastAsia="Times New Roman" w:hAnsi="Book Antiqua"/>
        <w:bCs/>
        <w:color w:val="000000"/>
        <w:sz w:val="20"/>
        <w:szCs w:val="18"/>
        <w:u w:color="000000"/>
        <w:bdr w:val="nil"/>
        <w:lang w:eastAsia="fi-FI" w:bidi="ar-SA"/>
      </w:rPr>
      <w:t xml:space="preserve"> </w:t>
    </w:r>
    <w:proofErr w:type="spellStart"/>
    <w:r w:rsidR="00B42D68">
      <w:rPr>
        <w:rFonts w:ascii="Book Antiqua" w:eastAsia="Times New Roman" w:hAnsi="Book Antiqua"/>
        <w:bCs/>
        <w:color w:val="000000"/>
        <w:sz w:val="20"/>
        <w:szCs w:val="18"/>
        <w:u w:color="000000"/>
        <w:bdr w:val="nil"/>
        <w:lang w:eastAsia="fi-FI" w:bidi="ar-SA"/>
      </w:rPr>
      <w:t>Badrun</w:t>
    </w:r>
    <w:proofErr w:type="spellEnd"/>
    <w:r w:rsidR="00B42D68">
      <w:rPr>
        <w:rFonts w:ascii="Book Antiqua" w:eastAsia="Times New Roman" w:hAnsi="Book Antiqua"/>
        <w:bCs/>
        <w:color w:val="000000"/>
        <w:sz w:val="20"/>
        <w:szCs w:val="18"/>
        <w:u w:color="000000"/>
        <w:bdr w:val="nil"/>
        <w:lang w:eastAsia="fi-FI" w:bidi="ar-SA"/>
      </w:rPr>
      <w:t xml:space="preserve">, </w:t>
    </w:r>
    <w:proofErr w:type="spellStart"/>
    <w:r w:rsidR="00B42D68">
      <w:rPr>
        <w:rFonts w:ascii="Book Antiqua" w:eastAsia="Times New Roman" w:hAnsi="Book Antiqua"/>
        <w:bCs/>
        <w:color w:val="000000"/>
        <w:sz w:val="20"/>
        <w:szCs w:val="18"/>
        <w:u w:color="000000"/>
        <w:bdr w:val="nil"/>
        <w:lang w:eastAsia="fi-FI" w:bidi="ar-SA"/>
      </w:rPr>
      <w:t>Nofripa</w:t>
    </w:r>
    <w:proofErr w:type="spellEnd"/>
    <w:r w:rsidR="00B42D68">
      <w:rPr>
        <w:rFonts w:ascii="Book Antiqua" w:eastAsia="Times New Roman" w:hAnsi="Book Antiqua"/>
        <w:bCs/>
        <w:color w:val="000000"/>
        <w:sz w:val="20"/>
        <w:szCs w:val="18"/>
        <w:u w:color="000000"/>
        <w:bdr w:val="nil"/>
        <w:lang w:eastAsia="fi-FI" w:bidi="ar-SA"/>
      </w:rPr>
      <w:t xml:space="preserve"> </w:t>
    </w:r>
    <w:proofErr w:type="spellStart"/>
    <w:r w:rsidR="00B42D68">
      <w:rPr>
        <w:rFonts w:ascii="Book Antiqua" w:eastAsia="Times New Roman" w:hAnsi="Book Antiqua"/>
        <w:bCs/>
        <w:color w:val="000000"/>
        <w:sz w:val="20"/>
        <w:szCs w:val="18"/>
        <w:u w:color="000000"/>
        <w:bdr w:val="nil"/>
        <w:lang w:eastAsia="fi-FI" w:bidi="ar-SA"/>
      </w:rPr>
      <w:t>Herlina</w:t>
    </w:r>
    <w:proofErr w:type="spellEnd"/>
  </w:p>
  <w:p w14:paraId="19C5B32F" w14:textId="77777777" w:rsidR="00232962" w:rsidRDefault="002329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5248" w14:textId="77777777" w:rsidR="00B012D2" w:rsidRPr="00645E38" w:rsidRDefault="00B012D2" w:rsidP="00B012D2">
    <w:pPr>
      <w:pStyle w:val="Header"/>
      <w:tabs>
        <w:tab w:val="clear" w:pos="9360"/>
      </w:tabs>
      <w:rPr>
        <w:rFonts w:ascii="Book Antiqua" w:hAnsi="Book Antiqua"/>
        <w:b/>
        <w:sz w:val="2"/>
        <w:szCs w:val="60"/>
        <w:lang w:val="id-ID"/>
      </w:rPr>
    </w:pPr>
    <w:bookmarkStart w:id="3" w:name="_Hlk490921290"/>
    <w:bookmarkStart w:id="4" w:name="_Hlk490921291"/>
    <w:bookmarkStart w:id="5" w:name="_Hlk490921292"/>
    <w:bookmarkStart w:id="6" w:name="_Hlk48558895"/>
    <w:bookmarkStart w:id="7" w:name="_Hlk48558896"/>
  </w:p>
  <w:p w14:paraId="0FB668FA" w14:textId="77777777" w:rsidR="00B012D2" w:rsidRPr="00645E38" w:rsidRDefault="00B012D2" w:rsidP="00B012D2">
    <w:pPr>
      <w:pStyle w:val="Header"/>
      <w:rPr>
        <w:rFonts w:ascii="Book Antiqua" w:hAnsi="Book Antiqua"/>
        <w:i/>
        <w:sz w:val="2"/>
        <w:lang w:val="id-ID"/>
      </w:rPr>
    </w:pPr>
  </w:p>
  <w:p w14:paraId="63E609F9" w14:textId="77777777" w:rsidR="00B012D2" w:rsidRPr="00645E38" w:rsidRDefault="00B012D2" w:rsidP="00B012D2">
    <w:pPr>
      <w:pStyle w:val="Header"/>
      <w:ind w:left="1418"/>
      <w:rPr>
        <w:rFonts w:ascii="Book Antiqua" w:hAnsi="Book Antiqua"/>
        <w:b/>
        <w:szCs w:val="22"/>
        <w:lang w:val="id-ID"/>
      </w:rPr>
    </w:pPr>
    <w:r>
      <w:rPr>
        <w:rFonts w:ascii="Book Antiqua" w:hAnsi="Book Antiqua"/>
        <w:i/>
        <w:noProof/>
        <w:sz w:val="2"/>
        <w:lang w:val="id-ID"/>
      </w:rPr>
      <w:drawing>
        <wp:anchor distT="0" distB="0" distL="114300" distR="114300" simplePos="0" relativeHeight="251681280" behindDoc="1" locked="0" layoutInCell="1" allowOverlap="1" wp14:anchorId="110FABCD" wp14:editId="213EA2A1">
          <wp:simplePos x="0" y="0"/>
          <wp:positionH relativeFrom="column">
            <wp:posOffset>-68580</wp:posOffset>
          </wp:positionH>
          <wp:positionV relativeFrom="paragraph">
            <wp:posOffset>33324</wp:posOffset>
          </wp:positionV>
          <wp:extent cx="2501265" cy="667385"/>
          <wp:effectExtent l="0" t="0" r="635" b="5715"/>
          <wp:wrapNone/>
          <wp:docPr id="1465822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22229" name="Picture 1465822229"/>
                  <pic:cNvPicPr/>
                </pic:nvPicPr>
                <pic:blipFill>
                  <a:blip r:embed="rId1">
                    <a:extLst>
                      <a:ext uri="{28A0092B-C50C-407E-A947-70E740481C1C}">
                        <a14:useLocalDpi xmlns:a14="http://schemas.microsoft.com/office/drawing/2010/main" val="0"/>
                      </a:ext>
                    </a:extLst>
                  </a:blip>
                  <a:stretch>
                    <a:fillRect/>
                  </a:stretch>
                </pic:blipFill>
                <pic:spPr>
                  <a:xfrm>
                    <a:off x="0" y="0"/>
                    <a:ext cx="2501265" cy="66738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b/>
        <w:noProof/>
        <w:sz w:val="20"/>
        <w:szCs w:val="20"/>
        <w:lang w:bidi="ar-SA"/>
      </w:rPr>
      <mc:AlternateContent>
        <mc:Choice Requires="wps">
          <w:drawing>
            <wp:anchor distT="0" distB="0" distL="114300" distR="114300" simplePos="0" relativeHeight="251679232" behindDoc="0" locked="0" layoutInCell="1" allowOverlap="1" wp14:anchorId="7AF1B514" wp14:editId="25BCC21E">
              <wp:simplePos x="0" y="0"/>
              <wp:positionH relativeFrom="margin">
                <wp:posOffset>2560955</wp:posOffset>
              </wp:positionH>
              <wp:positionV relativeFrom="topMargin">
                <wp:posOffset>317610</wp:posOffset>
              </wp:positionV>
              <wp:extent cx="2777987" cy="472937"/>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7987" cy="472937"/>
                      </a:xfrm>
                      <a:prstGeom prst="rect">
                        <a:avLst/>
                      </a:prstGeom>
                      <a:noFill/>
                      <a:ln w="12700" cap="flat" cmpd="sng" algn="ctr">
                        <a:noFill/>
                        <a:prstDash val="solid"/>
                        <a:miter lim="800000"/>
                      </a:ln>
                      <a:effectLst/>
                    </wps:spPr>
                    <wps:txbx>
                      <w:txbxContent>
                        <w:p w14:paraId="4452B5BB" w14:textId="6CFA873A" w:rsidR="00B012D2" w:rsidRPr="00182C54" w:rsidRDefault="00B012D2" w:rsidP="00B012D2">
                          <w:pPr>
                            <w:spacing w:after="0" w:line="240" w:lineRule="auto"/>
                            <w:jc w:val="center"/>
                            <w:rPr>
                              <w:rFonts w:ascii="Times New Roman" w:hAnsi="Times New Roman"/>
                              <w:b/>
                              <w:noProof/>
                              <w:sz w:val="24"/>
                              <w:szCs w:val="15"/>
                            </w:rPr>
                          </w:pPr>
                          <w:r w:rsidRPr="00182C54">
                            <w:rPr>
                              <w:rFonts w:ascii="Times New Roman" w:hAnsi="Times New Roman"/>
                              <w:b/>
                              <w:noProof/>
                              <w:sz w:val="24"/>
                              <w:szCs w:val="15"/>
                            </w:rPr>
                            <w:t xml:space="preserve">Volume </w:t>
                          </w:r>
                          <w:r>
                            <w:rPr>
                              <w:rFonts w:ascii="Times New Roman" w:hAnsi="Times New Roman"/>
                              <w:b/>
                              <w:noProof/>
                              <w:sz w:val="24"/>
                              <w:szCs w:val="15"/>
                            </w:rPr>
                            <w:t>2</w:t>
                          </w:r>
                          <w:r w:rsidRPr="00182C54">
                            <w:rPr>
                              <w:rFonts w:ascii="Times New Roman" w:hAnsi="Times New Roman"/>
                              <w:b/>
                              <w:noProof/>
                              <w:sz w:val="24"/>
                              <w:szCs w:val="15"/>
                            </w:rPr>
                            <w:t xml:space="preserve"> Nomor </w:t>
                          </w:r>
                          <w:r>
                            <w:rPr>
                              <w:rFonts w:ascii="Times New Roman" w:hAnsi="Times New Roman"/>
                              <w:b/>
                              <w:noProof/>
                              <w:sz w:val="24"/>
                              <w:szCs w:val="15"/>
                            </w:rPr>
                            <w:t>7</w:t>
                          </w:r>
                          <w:r w:rsidRPr="00182C54">
                            <w:rPr>
                              <w:rFonts w:ascii="Times New Roman" w:hAnsi="Times New Roman"/>
                              <w:b/>
                              <w:noProof/>
                              <w:sz w:val="24"/>
                              <w:szCs w:val="15"/>
                            </w:rPr>
                            <w:t xml:space="preserve"> J</w:t>
                          </w:r>
                          <w:r>
                            <w:rPr>
                              <w:rFonts w:ascii="Times New Roman" w:hAnsi="Times New Roman"/>
                              <w:b/>
                              <w:noProof/>
                              <w:sz w:val="24"/>
                              <w:szCs w:val="15"/>
                            </w:rPr>
                            <w:t>uli</w:t>
                          </w:r>
                          <w:r w:rsidRPr="00182C54">
                            <w:rPr>
                              <w:rFonts w:ascii="Times New Roman" w:hAnsi="Times New Roman"/>
                              <w:b/>
                              <w:noProof/>
                              <w:sz w:val="24"/>
                              <w:szCs w:val="15"/>
                            </w:rPr>
                            <w:t xml:space="preserve"> 202</w:t>
                          </w:r>
                          <w:r>
                            <w:rPr>
                              <w:rFonts w:ascii="Times New Roman" w:hAnsi="Times New Roman"/>
                              <w:b/>
                              <w:noProof/>
                              <w:sz w:val="24"/>
                              <w:szCs w:val="15"/>
                            </w:rPr>
                            <w:t>3</w:t>
                          </w:r>
                        </w:p>
                        <w:p w14:paraId="3412983B" w14:textId="77777777" w:rsidR="00B012D2" w:rsidRPr="00182C54" w:rsidRDefault="00B012D2" w:rsidP="00B012D2">
                          <w:pPr>
                            <w:spacing w:after="0" w:line="240" w:lineRule="auto"/>
                            <w:jc w:val="center"/>
                            <w:rPr>
                              <w:rFonts w:ascii="Times New Roman" w:hAnsi="Times New Roman"/>
                              <w:b/>
                              <w:noProof/>
                              <w:sz w:val="20"/>
                              <w:szCs w:val="20"/>
                            </w:rPr>
                          </w:pPr>
                          <w:r w:rsidRPr="00182C54">
                            <w:rPr>
                              <w:rFonts w:ascii="Times New Roman" w:hAnsi="Times New Roman"/>
                              <w:sz w:val="20"/>
                              <w:szCs w:val="20"/>
                              <w:lang w:val="id-ID"/>
                            </w:rPr>
                            <w:t xml:space="preserve">E-ISSN: </w:t>
                          </w:r>
                          <w:r w:rsidRPr="00182C54">
                            <w:rPr>
                              <w:rFonts w:ascii="Times New Roman" w:hAnsi="Times New Roman"/>
                              <w:sz w:val="20"/>
                              <w:szCs w:val="20"/>
                            </w:rPr>
                            <w:t>2963</w:t>
                          </w:r>
                          <w:r w:rsidRPr="00182C54">
                            <w:rPr>
                              <w:rFonts w:ascii="Times New Roman" w:hAnsi="Times New Roman"/>
                              <w:sz w:val="20"/>
                              <w:szCs w:val="20"/>
                              <w:lang w:val="id-ID"/>
                            </w:rPr>
                            <w:t>-</w:t>
                          </w:r>
                          <w:r w:rsidRPr="00182C54">
                            <w:rPr>
                              <w:rFonts w:ascii="Times New Roman" w:hAnsi="Times New Roman"/>
                              <w:sz w:val="20"/>
                              <w:szCs w:val="20"/>
                            </w:rPr>
                            <w:t>2900</w:t>
                          </w:r>
                          <w:r w:rsidRPr="00182C54">
                            <w:rPr>
                              <w:rFonts w:ascii="Times New Roman" w:hAnsi="Times New Roman"/>
                              <w:sz w:val="20"/>
                              <w:szCs w:val="20"/>
                              <w:lang w:val="id-ID"/>
                            </w:rPr>
                            <w:t xml:space="preserve"> | P-ISSN: </w:t>
                          </w:r>
                          <w:r w:rsidRPr="00182C54">
                            <w:rPr>
                              <w:rFonts w:ascii="Times New Roman" w:hAnsi="Times New Roman"/>
                              <w:sz w:val="20"/>
                              <w:szCs w:val="20"/>
                            </w:rPr>
                            <w:t>2964</w:t>
                          </w:r>
                          <w:r w:rsidRPr="00182C54">
                            <w:rPr>
                              <w:rFonts w:ascii="Times New Roman" w:hAnsi="Times New Roman"/>
                              <w:sz w:val="20"/>
                              <w:szCs w:val="20"/>
                              <w:lang w:val="id-ID"/>
                            </w:rPr>
                            <w:t>-</w:t>
                          </w:r>
                          <w:r w:rsidRPr="00182C54">
                            <w:rPr>
                              <w:rFonts w:ascii="Times New Roman" w:hAnsi="Times New Roman"/>
                              <w:sz w:val="20"/>
                              <w:szCs w:val="20"/>
                            </w:rPr>
                            <w:t>9048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B514" id="Rectangle 2" o:spid="_x0000_s1026" style="position:absolute;left:0;text-align:left;margin-left:201.65pt;margin-top:25pt;width:218.75pt;height:37.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" filled="f" stroked="f" strokeweight="1pt">
              <v:textbox>
                <w:txbxContent>
                  <w:p w14:paraId="4452B5BB" w14:textId="6CFA873A" w:rsidR="00B012D2" w:rsidRPr="00182C54" w:rsidRDefault="00B012D2" w:rsidP="00B012D2">
                    <w:pPr>
                      <w:spacing w:after="0" w:line="240" w:lineRule="auto"/>
                      <w:jc w:val="center"/>
                      <w:rPr>
                        <w:rFonts w:ascii="Times New Roman" w:hAnsi="Times New Roman"/>
                        <w:b/>
                        <w:noProof/>
                        <w:sz w:val="24"/>
                        <w:szCs w:val="15"/>
                      </w:rPr>
                    </w:pPr>
                    <w:r w:rsidRPr="00182C54">
                      <w:rPr>
                        <w:rFonts w:ascii="Times New Roman" w:hAnsi="Times New Roman"/>
                        <w:b/>
                        <w:noProof/>
                        <w:sz w:val="24"/>
                        <w:szCs w:val="15"/>
                      </w:rPr>
                      <w:t xml:space="preserve">Volume </w:t>
                    </w:r>
                    <w:r>
                      <w:rPr>
                        <w:rFonts w:ascii="Times New Roman" w:hAnsi="Times New Roman"/>
                        <w:b/>
                        <w:noProof/>
                        <w:sz w:val="24"/>
                        <w:szCs w:val="15"/>
                      </w:rPr>
                      <w:t>2</w:t>
                    </w:r>
                    <w:r w:rsidRPr="00182C54">
                      <w:rPr>
                        <w:rFonts w:ascii="Times New Roman" w:hAnsi="Times New Roman"/>
                        <w:b/>
                        <w:noProof/>
                        <w:sz w:val="24"/>
                        <w:szCs w:val="15"/>
                      </w:rPr>
                      <w:t xml:space="preserve"> Nomor </w:t>
                    </w:r>
                    <w:r>
                      <w:rPr>
                        <w:rFonts w:ascii="Times New Roman" w:hAnsi="Times New Roman"/>
                        <w:b/>
                        <w:noProof/>
                        <w:sz w:val="24"/>
                        <w:szCs w:val="15"/>
                      </w:rPr>
                      <w:t>7</w:t>
                    </w:r>
                    <w:r w:rsidRPr="00182C54">
                      <w:rPr>
                        <w:rFonts w:ascii="Times New Roman" w:hAnsi="Times New Roman"/>
                        <w:b/>
                        <w:noProof/>
                        <w:sz w:val="24"/>
                        <w:szCs w:val="15"/>
                      </w:rPr>
                      <w:t xml:space="preserve"> J</w:t>
                    </w:r>
                    <w:r>
                      <w:rPr>
                        <w:rFonts w:ascii="Times New Roman" w:hAnsi="Times New Roman"/>
                        <w:b/>
                        <w:noProof/>
                        <w:sz w:val="24"/>
                        <w:szCs w:val="15"/>
                      </w:rPr>
                      <w:t>uli</w:t>
                    </w:r>
                    <w:r w:rsidRPr="00182C54">
                      <w:rPr>
                        <w:rFonts w:ascii="Times New Roman" w:hAnsi="Times New Roman"/>
                        <w:b/>
                        <w:noProof/>
                        <w:sz w:val="24"/>
                        <w:szCs w:val="15"/>
                      </w:rPr>
                      <w:t xml:space="preserve"> 202</w:t>
                    </w:r>
                    <w:r>
                      <w:rPr>
                        <w:rFonts w:ascii="Times New Roman" w:hAnsi="Times New Roman"/>
                        <w:b/>
                        <w:noProof/>
                        <w:sz w:val="24"/>
                        <w:szCs w:val="15"/>
                      </w:rPr>
                      <w:t>3</w:t>
                    </w:r>
                  </w:p>
                  <w:p w14:paraId="3412983B" w14:textId="77777777" w:rsidR="00B012D2" w:rsidRPr="00182C54" w:rsidRDefault="00B012D2" w:rsidP="00B012D2">
                    <w:pPr>
                      <w:spacing w:after="0" w:line="240" w:lineRule="auto"/>
                      <w:jc w:val="center"/>
                      <w:rPr>
                        <w:rFonts w:ascii="Times New Roman" w:hAnsi="Times New Roman"/>
                        <w:b/>
                        <w:noProof/>
                        <w:sz w:val="20"/>
                        <w:szCs w:val="20"/>
                      </w:rPr>
                    </w:pPr>
                    <w:r w:rsidRPr="00182C54">
                      <w:rPr>
                        <w:rFonts w:ascii="Times New Roman" w:hAnsi="Times New Roman"/>
                        <w:sz w:val="20"/>
                        <w:szCs w:val="20"/>
                        <w:lang w:val="id-ID"/>
                      </w:rPr>
                      <w:t xml:space="preserve">E-ISSN: </w:t>
                    </w:r>
                    <w:r w:rsidRPr="00182C54">
                      <w:rPr>
                        <w:rFonts w:ascii="Times New Roman" w:hAnsi="Times New Roman"/>
                        <w:sz w:val="20"/>
                        <w:szCs w:val="20"/>
                      </w:rPr>
                      <w:t>2963</w:t>
                    </w:r>
                    <w:r w:rsidRPr="00182C54">
                      <w:rPr>
                        <w:rFonts w:ascii="Times New Roman" w:hAnsi="Times New Roman"/>
                        <w:sz w:val="20"/>
                        <w:szCs w:val="20"/>
                        <w:lang w:val="id-ID"/>
                      </w:rPr>
                      <w:t>-</w:t>
                    </w:r>
                    <w:r w:rsidRPr="00182C54">
                      <w:rPr>
                        <w:rFonts w:ascii="Times New Roman" w:hAnsi="Times New Roman"/>
                        <w:sz w:val="20"/>
                        <w:szCs w:val="20"/>
                      </w:rPr>
                      <w:t>2900</w:t>
                    </w:r>
                    <w:r w:rsidRPr="00182C54">
                      <w:rPr>
                        <w:rFonts w:ascii="Times New Roman" w:hAnsi="Times New Roman"/>
                        <w:sz w:val="20"/>
                        <w:szCs w:val="20"/>
                        <w:lang w:val="id-ID"/>
                      </w:rPr>
                      <w:t xml:space="preserve"> | P-ISSN: </w:t>
                    </w:r>
                    <w:r w:rsidRPr="00182C54">
                      <w:rPr>
                        <w:rFonts w:ascii="Times New Roman" w:hAnsi="Times New Roman"/>
                        <w:sz w:val="20"/>
                        <w:szCs w:val="20"/>
                      </w:rPr>
                      <w:t>2964</w:t>
                    </w:r>
                    <w:r w:rsidRPr="00182C54">
                      <w:rPr>
                        <w:rFonts w:ascii="Times New Roman" w:hAnsi="Times New Roman"/>
                        <w:sz w:val="20"/>
                        <w:szCs w:val="20"/>
                        <w:lang w:val="id-ID"/>
                      </w:rPr>
                      <w:t>-</w:t>
                    </w:r>
                    <w:r w:rsidRPr="00182C54">
                      <w:rPr>
                        <w:rFonts w:ascii="Times New Roman" w:hAnsi="Times New Roman"/>
                        <w:sz w:val="20"/>
                        <w:szCs w:val="20"/>
                      </w:rPr>
                      <w:t>9048</w:t>
                    </w:r>
                  </w:p>
                </w:txbxContent>
              </v:textbox>
              <w10:wrap anchorx="margin" anchory="margin"/>
            </v:rect>
          </w:pict>
        </mc:Fallback>
      </mc:AlternateContent>
    </w:r>
  </w:p>
  <w:p w14:paraId="0B19766B" w14:textId="77777777" w:rsidR="00B012D2" w:rsidRDefault="00B012D2" w:rsidP="00B012D2">
    <w:pPr>
      <w:pStyle w:val="Header"/>
      <w:ind w:left="1418"/>
      <w:rPr>
        <w:rFonts w:ascii="Book Antiqua" w:hAnsi="Book Antiqua"/>
        <w:b/>
        <w:sz w:val="20"/>
        <w:szCs w:val="20"/>
      </w:rPr>
    </w:pPr>
  </w:p>
  <w:p w14:paraId="6AE09BFE" w14:textId="77777777" w:rsidR="00B012D2" w:rsidRDefault="00B012D2" w:rsidP="00B012D2">
    <w:pPr>
      <w:pStyle w:val="Header"/>
      <w:rPr>
        <w:rFonts w:ascii="Book Antiqua" w:hAnsi="Book Antiqua"/>
        <w:b/>
        <w:sz w:val="20"/>
        <w:szCs w:val="20"/>
      </w:rPr>
    </w:pPr>
    <w:r>
      <w:rPr>
        <w:rFonts w:ascii="Book Antiqua" w:hAnsi="Book Antiqua"/>
        <w:b/>
        <w:noProof/>
        <w:sz w:val="20"/>
        <w:szCs w:val="20"/>
        <w:lang w:bidi="ar-SA"/>
      </w:rPr>
      <mc:AlternateContent>
        <mc:Choice Requires="wps">
          <w:drawing>
            <wp:anchor distT="0" distB="0" distL="114300" distR="114300" simplePos="0" relativeHeight="251680256" behindDoc="0" locked="0" layoutInCell="1" allowOverlap="1" wp14:anchorId="556FCA7F" wp14:editId="3CB83C8F">
              <wp:simplePos x="0" y="0"/>
              <wp:positionH relativeFrom="margin">
                <wp:posOffset>2481580</wp:posOffset>
              </wp:positionH>
              <wp:positionV relativeFrom="topMargin">
                <wp:posOffset>717854</wp:posOffset>
              </wp:positionV>
              <wp:extent cx="2907665" cy="29527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7665" cy="295275"/>
                      </a:xfrm>
                      <a:prstGeom prst="rect">
                        <a:avLst/>
                      </a:prstGeom>
                      <a:noFill/>
                      <a:ln w="12700" cap="flat" cmpd="sng" algn="ctr">
                        <a:noFill/>
                        <a:prstDash val="solid"/>
                        <a:miter lim="800000"/>
                      </a:ln>
                      <a:effectLst/>
                    </wps:spPr>
                    <wps:txbx>
                      <w:txbxContent>
                        <w:p w14:paraId="2F85CECD" w14:textId="77777777" w:rsidR="00B012D2" w:rsidRPr="00CA1915" w:rsidRDefault="00B012D2" w:rsidP="00B012D2">
                          <w:pPr>
                            <w:spacing w:after="0"/>
                            <w:jc w:val="center"/>
                            <w:rPr>
                              <w:rFonts w:ascii="Times New Roman" w:hAnsi="Times New Roman"/>
                              <w:b/>
                              <w:color w:val="00B0F0"/>
                              <w:sz w:val="32"/>
                              <w:szCs w:val="18"/>
                            </w:rPr>
                          </w:pPr>
                          <w:r w:rsidRPr="00CA1915">
                            <w:rPr>
                              <w:color w:val="00B0F0"/>
                            </w:rPr>
                            <w:t>https://jmi.rivierapublishing.id/index.php/rp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FCA7F" id="Rectangle 14" o:spid="_x0000_s1027" style="position:absolute;margin-left:195.4pt;margin-top:56.5pt;width:228.95pt;height:23.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" filled="f" stroked="f" strokeweight="1pt">
              <v:textbox>
                <w:txbxContent>
                  <w:p w14:paraId="2F85CECD" w14:textId="77777777" w:rsidR="00B012D2" w:rsidRPr="00CA1915" w:rsidRDefault="00B012D2" w:rsidP="00B012D2">
                    <w:pPr>
                      <w:spacing w:after="0"/>
                      <w:jc w:val="center"/>
                      <w:rPr>
                        <w:rFonts w:ascii="Times New Roman" w:hAnsi="Times New Roman"/>
                        <w:b/>
                        <w:color w:val="00B0F0"/>
                        <w:sz w:val="32"/>
                        <w:szCs w:val="18"/>
                      </w:rPr>
                    </w:pPr>
                    <w:r w:rsidRPr="00CA1915">
                      <w:rPr>
                        <w:color w:val="00B0F0"/>
                      </w:rPr>
                      <w:t>https://jmi.rivierapublishing.id/index.php/rp</w:t>
                    </w:r>
                  </w:p>
                </w:txbxContent>
              </v:textbox>
              <w10:wrap anchorx="margin" anchory="margin"/>
            </v:rect>
          </w:pict>
        </mc:Fallback>
      </mc:AlternateContent>
    </w:r>
  </w:p>
  <w:p w14:paraId="45CD5729" w14:textId="77777777" w:rsidR="00B012D2" w:rsidRDefault="00B012D2" w:rsidP="00B012D2">
    <w:pPr>
      <w:pStyle w:val="Header"/>
      <w:ind w:left="1985"/>
      <w:rPr>
        <w:rFonts w:ascii="Book Antiqua" w:hAnsi="Book Antiqua"/>
        <w:b/>
        <w:sz w:val="20"/>
        <w:szCs w:val="20"/>
      </w:rPr>
    </w:pPr>
    <w:r>
      <w:rPr>
        <w:rFonts w:ascii="Book Antiqua" w:hAnsi="Book Antiqua"/>
        <w:b/>
        <w:sz w:val="20"/>
        <w:szCs w:val="20"/>
      </w:rPr>
      <w:t xml:space="preserve"> </w:t>
    </w:r>
  </w:p>
  <w:p w14:paraId="71958B58" w14:textId="77777777" w:rsidR="00B012D2" w:rsidRPr="00D134BE" w:rsidRDefault="00B012D2" w:rsidP="00B012D2">
    <w:pPr>
      <w:pStyle w:val="Header"/>
      <w:rPr>
        <w:rFonts w:ascii="Book Antiqua" w:hAnsi="Book Antiqua"/>
        <w:b/>
        <w:sz w:val="20"/>
        <w:szCs w:val="20"/>
      </w:rPr>
    </w:pPr>
    <w:r w:rsidRPr="00645E38">
      <w:rPr>
        <w:rFonts w:ascii="Book Antiqua" w:hAnsi="Book Antiqua"/>
        <w:i/>
        <w:noProof/>
        <w:sz w:val="16"/>
        <w:szCs w:val="16"/>
        <w:lang w:bidi="ar-SA"/>
      </w:rPr>
      <mc:AlternateContent>
        <mc:Choice Requires="wps">
          <w:drawing>
            <wp:anchor distT="0" distB="0" distL="114300" distR="114300" simplePos="0" relativeHeight="251678208" behindDoc="0" locked="0" layoutInCell="1" allowOverlap="1" wp14:anchorId="02F80C4D" wp14:editId="00FC8AFE">
              <wp:simplePos x="0" y="0"/>
              <wp:positionH relativeFrom="column">
                <wp:posOffset>5715</wp:posOffset>
              </wp:positionH>
              <wp:positionV relativeFrom="paragraph">
                <wp:posOffset>167005</wp:posOffset>
              </wp:positionV>
              <wp:extent cx="5381625" cy="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8A4EA1" id="_x0000_t32" coordsize="21600,21600" o:spt="32" o:oned="t" path="m,l21600,21600e" filled="f">
              <v:path arrowok="t" fillok="f" o:connecttype="none"/>
              <o:lock v:ext="edit" shapetype="t"/>
            </v:shapetype>
            <v:shape id=" 1" o:spid="_x0000_s1026" type="#_x0000_t32" style="position:absolute;margin-left:.45pt;margin-top:13.15pt;width:423.7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" strokeweight="1.5pt">
              <o:lock v:ext="edit" shapetype="f"/>
            </v:shape>
          </w:pict>
        </mc:Fallback>
      </mc:AlternateContent>
    </w:r>
  </w:p>
  <w:bookmarkEnd w:id="3"/>
  <w:bookmarkEnd w:id="4"/>
  <w:bookmarkEnd w:id="5"/>
  <w:bookmarkEnd w:id="6"/>
  <w:bookmarkEnd w:id="7"/>
  <w:p w14:paraId="0945DADF" w14:textId="77777777" w:rsidR="00B012D2" w:rsidRDefault="00B01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2ECCD7C6"/>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53208E"/>
    <w:multiLevelType w:val="multilevel"/>
    <w:tmpl w:val="BE7647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079474F"/>
    <w:multiLevelType w:val="hybridMultilevel"/>
    <w:tmpl w:val="BCFCB0AA"/>
    <w:lvl w:ilvl="0" w:tplc="1228CAEC">
      <w:start w:val="1"/>
      <w:numFmt w:val="lowerLetter"/>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25E713E"/>
    <w:multiLevelType w:val="hybridMultilevel"/>
    <w:tmpl w:val="562435B8"/>
    <w:lvl w:ilvl="0" w:tplc="D1BCAAD4">
      <w:start w:val="1"/>
      <w:numFmt w:val="lowerLetter"/>
      <w:lvlText w:val="%1."/>
      <w:lvlJc w:val="left"/>
      <w:pPr>
        <w:ind w:left="145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0F67131"/>
    <w:multiLevelType w:val="hybridMultilevel"/>
    <w:tmpl w:val="8028F994"/>
    <w:lvl w:ilvl="0" w:tplc="B8DE9B3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55879F5"/>
    <w:multiLevelType w:val="hybridMultilevel"/>
    <w:tmpl w:val="9A3EECC6"/>
    <w:lvl w:ilvl="0" w:tplc="206A04CA">
      <w:start w:val="1"/>
      <w:numFmt w:val="lowerLetter"/>
      <w:lvlText w:val="%1."/>
      <w:lvlJc w:val="left"/>
      <w:pPr>
        <w:ind w:left="720" w:hanging="360"/>
      </w:pPr>
      <w:rPr>
        <w:rFonts w:ascii="Book Antiqua" w:hAnsi="Book Antiqua"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63BB"/>
    <w:multiLevelType w:val="hybridMultilevel"/>
    <w:tmpl w:val="E4BEE862"/>
    <w:lvl w:ilvl="0" w:tplc="D1449742">
      <w:start w:val="1"/>
      <w:numFmt w:val="lowerLetter"/>
      <w:lvlText w:val="%1."/>
      <w:lvlJc w:val="left"/>
      <w:pPr>
        <w:ind w:left="2628" w:hanging="360"/>
      </w:pPr>
      <w:rPr>
        <w:rFonts w:hint="default"/>
      </w:rPr>
    </w:lvl>
    <w:lvl w:ilvl="1" w:tplc="0421000F">
      <w:start w:val="1"/>
      <w:numFmt w:val="decimal"/>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15:restartNumberingAfterBreak="0">
    <w:nsid w:val="1D395B1E"/>
    <w:multiLevelType w:val="hybridMultilevel"/>
    <w:tmpl w:val="8FCE6D0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1E0136BE"/>
    <w:multiLevelType w:val="hybridMultilevel"/>
    <w:tmpl w:val="B4385534"/>
    <w:lvl w:ilvl="0" w:tplc="1228CAEC">
      <w:start w:val="1"/>
      <w:numFmt w:val="lowerLetter"/>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F07778D"/>
    <w:multiLevelType w:val="hybridMultilevel"/>
    <w:tmpl w:val="8556DBDE"/>
    <w:lvl w:ilvl="0" w:tplc="E33C2BD2">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8" w15:restartNumberingAfterBreak="0">
    <w:nsid w:val="236048C8"/>
    <w:multiLevelType w:val="hybridMultilevel"/>
    <w:tmpl w:val="B8CE28FA"/>
    <w:lvl w:ilvl="0" w:tplc="04210011">
      <w:start w:val="1"/>
      <w:numFmt w:val="decimal"/>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24DF2735"/>
    <w:multiLevelType w:val="hybridMultilevel"/>
    <w:tmpl w:val="A8CC2CA0"/>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15:restartNumberingAfterBreak="0">
    <w:nsid w:val="2ADA2BA4"/>
    <w:multiLevelType w:val="hybridMultilevel"/>
    <w:tmpl w:val="D05013A4"/>
    <w:lvl w:ilvl="0" w:tplc="2546357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1" w15:restartNumberingAfterBreak="0">
    <w:nsid w:val="2AF531AE"/>
    <w:multiLevelType w:val="hybridMultilevel"/>
    <w:tmpl w:val="5B36B750"/>
    <w:lvl w:ilvl="0" w:tplc="EBDE6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2E5F3A34"/>
    <w:multiLevelType w:val="hybridMultilevel"/>
    <w:tmpl w:val="B2E6AEDA"/>
    <w:lvl w:ilvl="0" w:tplc="04210019">
      <w:start w:val="1"/>
      <w:numFmt w:val="lowerLetter"/>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15:restartNumberingAfterBreak="0">
    <w:nsid w:val="321A3D62"/>
    <w:multiLevelType w:val="hybridMultilevel"/>
    <w:tmpl w:val="80025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6737EC"/>
    <w:multiLevelType w:val="hybridMultilevel"/>
    <w:tmpl w:val="549A340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5" w15:restartNumberingAfterBreak="0">
    <w:nsid w:val="385679F6"/>
    <w:multiLevelType w:val="hybridMultilevel"/>
    <w:tmpl w:val="CEF63644"/>
    <w:lvl w:ilvl="0" w:tplc="1E620582">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FDE72B2"/>
    <w:multiLevelType w:val="hybridMultilevel"/>
    <w:tmpl w:val="1068DB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69C0745"/>
    <w:multiLevelType w:val="hybridMultilevel"/>
    <w:tmpl w:val="2C088960"/>
    <w:lvl w:ilvl="0" w:tplc="897266F4">
      <w:start w:val="1"/>
      <w:numFmt w:val="upperRoman"/>
      <w:lvlText w:val="%1."/>
      <w:lvlJc w:val="left"/>
      <w:pPr>
        <w:ind w:left="1080" w:hanging="720"/>
      </w:pPr>
      <w:rPr>
        <w:rFonts w:eastAsia="Arial Unicode M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9807435"/>
    <w:multiLevelType w:val="hybridMultilevel"/>
    <w:tmpl w:val="A88A4280"/>
    <w:lvl w:ilvl="0" w:tplc="38090019">
      <w:start w:val="1"/>
      <w:numFmt w:val="lowerLetter"/>
      <w:lvlText w:val="%1."/>
      <w:lvlJc w:val="left"/>
      <w:pPr>
        <w:ind w:left="2160" w:hanging="360"/>
      </w:pPr>
    </w:lvl>
    <w:lvl w:ilvl="1" w:tplc="04090019">
      <w:start w:val="1"/>
      <w:numFmt w:val="lowerLetter"/>
      <w:lvlText w:val="%2."/>
      <w:lvlJc w:val="left"/>
      <w:pPr>
        <w:ind w:left="2880" w:hanging="360"/>
      </w:pPr>
      <w:rPr>
        <w:rFonts w:hint="default"/>
      </w:rPr>
    </w:lvl>
    <w:lvl w:ilvl="2" w:tplc="AAA2A708">
      <w:start w:val="1"/>
      <w:numFmt w:val="upperLetter"/>
      <w:lvlText w:val="%3."/>
      <w:lvlJc w:val="left"/>
      <w:pPr>
        <w:ind w:left="3780" w:hanging="360"/>
      </w:pPr>
      <w:rPr>
        <w:rFonts w:ascii="Times New Roman" w:eastAsia="Calibri" w:hAnsi="Times New Roman" w:cs="Times New Roman" w:hint="default"/>
        <w:b/>
        <w:sz w:val="24"/>
      </w:rPr>
    </w:lvl>
    <w:lvl w:ilvl="3" w:tplc="A1F83534">
      <w:start w:val="1"/>
      <w:numFmt w:val="decimal"/>
      <w:lvlText w:val="%4."/>
      <w:lvlJc w:val="left"/>
      <w:pPr>
        <w:ind w:left="4320" w:hanging="360"/>
      </w:pPr>
      <w:rPr>
        <w:rFonts w:hint="default"/>
        <w:b w:val="0"/>
        <w:sz w:val="24"/>
        <w:szCs w:val="24"/>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15:restartNumberingAfterBreak="0">
    <w:nsid w:val="506C7669"/>
    <w:multiLevelType w:val="hybridMultilevel"/>
    <w:tmpl w:val="522CEA62"/>
    <w:lvl w:ilvl="0" w:tplc="D684FD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50F51E02"/>
    <w:multiLevelType w:val="hybridMultilevel"/>
    <w:tmpl w:val="E9308C4A"/>
    <w:lvl w:ilvl="0" w:tplc="1E620582">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1F3169B"/>
    <w:multiLevelType w:val="hybridMultilevel"/>
    <w:tmpl w:val="C7A0FC4E"/>
    <w:lvl w:ilvl="0" w:tplc="F9FA7106">
      <w:start w:val="1"/>
      <w:numFmt w:val="decimal"/>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7801EE9"/>
    <w:multiLevelType w:val="hybridMultilevel"/>
    <w:tmpl w:val="F1D07D7C"/>
    <w:lvl w:ilvl="0" w:tplc="0421000F">
      <w:start w:val="1"/>
      <w:numFmt w:val="decimal"/>
      <w:lvlText w:val="%1."/>
      <w:lvlJc w:val="left"/>
      <w:pPr>
        <w:ind w:left="1800" w:hanging="360"/>
      </w:pPr>
      <w:rPr>
        <w:b w:val="0"/>
      </w:rPr>
    </w:lvl>
    <w:lvl w:ilvl="1" w:tplc="784A2852">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3" w15:restartNumberingAfterBreak="0">
    <w:nsid w:val="57E359B8"/>
    <w:multiLevelType w:val="hybridMultilevel"/>
    <w:tmpl w:val="C12C6DD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35" w15:restartNumberingAfterBreak="0">
    <w:nsid w:val="5CA85295"/>
    <w:multiLevelType w:val="hybridMultilevel"/>
    <w:tmpl w:val="270A3324"/>
    <w:lvl w:ilvl="0" w:tplc="E676D4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E4B32C1"/>
    <w:multiLevelType w:val="hybridMultilevel"/>
    <w:tmpl w:val="BC8E22D8"/>
    <w:lvl w:ilvl="0" w:tplc="F6D4B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3815C2B"/>
    <w:multiLevelType w:val="hybridMultilevel"/>
    <w:tmpl w:val="F7A63800"/>
    <w:lvl w:ilvl="0" w:tplc="38090011">
      <w:start w:val="1"/>
      <w:numFmt w:val="decimal"/>
      <w:lvlText w:val="%1)"/>
      <w:lvlJc w:val="left"/>
      <w:pPr>
        <w:ind w:left="720" w:hanging="360"/>
      </w:pPr>
      <w:rPr>
        <w:rFonts w:hint="default"/>
      </w:rPr>
    </w:lvl>
    <w:lvl w:ilvl="1" w:tplc="D1BCAAD4">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38D3BEA"/>
    <w:multiLevelType w:val="hybridMultilevel"/>
    <w:tmpl w:val="5FE44CC4"/>
    <w:lvl w:ilvl="0" w:tplc="1228CAEC">
      <w:start w:val="1"/>
      <w:numFmt w:val="lowerLetter"/>
      <w:lvlText w:val="%1."/>
      <w:lvlJc w:val="left"/>
      <w:pPr>
        <w:ind w:left="1485" w:hanging="360"/>
      </w:pPr>
      <w:rPr>
        <w:rFonts w:ascii="Trebuchet MS" w:hAnsi="Trebuchet M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0" w15:restartNumberingAfterBreak="0">
    <w:nsid w:val="7A9B657B"/>
    <w:multiLevelType w:val="hybridMultilevel"/>
    <w:tmpl w:val="D4C653C6"/>
    <w:lvl w:ilvl="0" w:tplc="E8548460">
      <w:start w:val="1"/>
      <w:numFmt w:val="decimal"/>
      <w:lvlText w:val="%1."/>
      <w:lvlJc w:val="left"/>
      <w:pPr>
        <w:ind w:left="1069" w:hanging="360"/>
      </w:pPr>
      <w:rPr>
        <w:rFonts w:eastAsia="Calibri" w:hint="default"/>
        <w:b/>
      </w:rPr>
    </w:lvl>
    <w:lvl w:ilvl="1" w:tplc="0421000F">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15:restartNumberingAfterBreak="0">
    <w:nsid w:val="7CD82DBE"/>
    <w:multiLevelType w:val="hybridMultilevel"/>
    <w:tmpl w:val="155CD6C8"/>
    <w:lvl w:ilvl="0" w:tplc="03DC6584">
      <w:start w:val="1"/>
      <w:numFmt w:val="decimal"/>
      <w:lvlText w:val="%1."/>
      <w:lvlJc w:val="left"/>
      <w:pPr>
        <w:ind w:left="786" w:hanging="360"/>
      </w:pPr>
      <w:rPr>
        <w:rFonts w:ascii="Trebuchet MS" w:hAnsi="Trebuchet M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16cid:durableId="1573194875">
    <w:abstractNumId w:val="34"/>
  </w:num>
  <w:num w:numId="2" w16cid:durableId="2135563843">
    <w:abstractNumId w:val="38"/>
  </w:num>
  <w:num w:numId="3" w16cid:durableId="1133598100">
    <w:abstractNumId w:val="32"/>
  </w:num>
  <w:num w:numId="4" w16cid:durableId="1259606725">
    <w:abstractNumId w:val="28"/>
  </w:num>
  <w:num w:numId="5" w16cid:durableId="1631785862">
    <w:abstractNumId w:val="33"/>
  </w:num>
  <w:num w:numId="6" w16cid:durableId="224530856">
    <w:abstractNumId w:val="14"/>
  </w:num>
  <w:num w:numId="7" w16cid:durableId="655886817">
    <w:abstractNumId w:val="17"/>
  </w:num>
  <w:num w:numId="8" w16cid:durableId="190808052">
    <w:abstractNumId w:val="40"/>
  </w:num>
  <w:num w:numId="9" w16cid:durableId="827669765">
    <w:abstractNumId w:val="24"/>
  </w:num>
  <w:num w:numId="10" w16cid:durableId="1071850842">
    <w:abstractNumId w:val="11"/>
  </w:num>
  <w:num w:numId="11" w16cid:durableId="472337098">
    <w:abstractNumId w:val="12"/>
  </w:num>
  <w:num w:numId="12" w16cid:durableId="72745606">
    <w:abstractNumId w:val="22"/>
  </w:num>
  <w:num w:numId="13" w16cid:durableId="1247375569">
    <w:abstractNumId w:val="20"/>
  </w:num>
  <w:num w:numId="14" w16cid:durableId="1193685980">
    <w:abstractNumId w:val="18"/>
  </w:num>
  <w:num w:numId="15" w16cid:durableId="479081412">
    <w:abstractNumId w:val="27"/>
  </w:num>
  <w:num w:numId="16" w16cid:durableId="72705886">
    <w:abstractNumId w:val="41"/>
  </w:num>
  <w:num w:numId="17" w16cid:durableId="719744902">
    <w:abstractNumId w:val="36"/>
  </w:num>
  <w:num w:numId="18" w16cid:durableId="362363645">
    <w:abstractNumId w:val="26"/>
  </w:num>
  <w:num w:numId="19" w16cid:durableId="87309075">
    <w:abstractNumId w:val="39"/>
  </w:num>
  <w:num w:numId="20" w16cid:durableId="1161192710">
    <w:abstractNumId w:val="31"/>
  </w:num>
  <w:num w:numId="21" w16cid:durableId="55737997">
    <w:abstractNumId w:val="10"/>
  </w:num>
  <w:num w:numId="22" w16cid:durableId="2071802904">
    <w:abstractNumId w:val="29"/>
  </w:num>
  <w:num w:numId="23" w16cid:durableId="1383098065">
    <w:abstractNumId w:val="21"/>
  </w:num>
  <w:num w:numId="24" w16cid:durableId="1605533298">
    <w:abstractNumId w:val="19"/>
  </w:num>
  <w:num w:numId="25" w16cid:durableId="1801221861">
    <w:abstractNumId w:val="16"/>
  </w:num>
  <w:num w:numId="26" w16cid:durableId="819734611">
    <w:abstractNumId w:val="35"/>
  </w:num>
  <w:num w:numId="27" w16cid:durableId="1176113265">
    <w:abstractNumId w:val="0"/>
  </w:num>
  <w:num w:numId="28" w16cid:durableId="1660886097">
    <w:abstractNumId w:val="1"/>
  </w:num>
  <w:num w:numId="29" w16cid:durableId="327294480">
    <w:abstractNumId w:val="2"/>
  </w:num>
  <w:num w:numId="30" w16cid:durableId="704330403">
    <w:abstractNumId w:val="3"/>
  </w:num>
  <w:num w:numId="31" w16cid:durableId="1846169157">
    <w:abstractNumId w:val="4"/>
  </w:num>
  <w:num w:numId="32" w16cid:durableId="1976982583">
    <w:abstractNumId w:val="5"/>
  </w:num>
  <w:num w:numId="33" w16cid:durableId="316884362">
    <w:abstractNumId w:val="6"/>
  </w:num>
  <w:num w:numId="34" w16cid:durableId="1307126289">
    <w:abstractNumId w:val="7"/>
  </w:num>
  <w:num w:numId="35" w16cid:durableId="1956936292">
    <w:abstractNumId w:val="8"/>
  </w:num>
  <w:num w:numId="36" w16cid:durableId="1645966257">
    <w:abstractNumId w:val="13"/>
  </w:num>
  <w:num w:numId="37" w16cid:durableId="1200708096">
    <w:abstractNumId w:val="23"/>
  </w:num>
  <w:num w:numId="38" w16cid:durableId="1759597239">
    <w:abstractNumId w:val="37"/>
  </w:num>
  <w:num w:numId="39" w16cid:durableId="110512926">
    <w:abstractNumId w:val="9"/>
  </w:num>
  <w:num w:numId="40" w16cid:durableId="1591698338">
    <w:abstractNumId w:val="15"/>
  </w:num>
  <w:num w:numId="41" w16cid:durableId="1442722336">
    <w:abstractNumId w:val="25"/>
  </w:num>
  <w:num w:numId="42" w16cid:durableId="451828798">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B8"/>
    <w:rsid w:val="00003122"/>
    <w:rsid w:val="00003C43"/>
    <w:rsid w:val="00004A55"/>
    <w:rsid w:val="00005A2E"/>
    <w:rsid w:val="00014A2C"/>
    <w:rsid w:val="00023880"/>
    <w:rsid w:val="00027716"/>
    <w:rsid w:val="00030314"/>
    <w:rsid w:val="00031551"/>
    <w:rsid w:val="00046A90"/>
    <w:rsid w:val="00046AF5"/>
    <w:rsid w:val="00052E06"/>
    <w:rsid w:val="000554A5"/>
    <w:rsid w:val="00061D14"/>
    <w:rsid w:val="00063C82"/>
    <w:rsid w:val="00073D76"/>
    <w:rsid w:val="00076FE0"/>
    <w:rsid w:val="000822BD"/>
    <w:rsid w:val="00084EED"/>
    <w:rsid w:val="00086B65"/>
    <w:rsid w:val="000940DE"/>
    <w:rsid w:val="000968D3"/>
    <w:rsid w:val="0009788A"/>
    <w:rsid w:val="000A05AE"/>
    <w:rsid w:val="000A091C"/>
    <w:rsid w:val="000A16EE"/>
    <w:rsid w:val="000A2698"/>
    <w:rsid w:val="000A633B"/>
    <w:rsid w:val="000B1078"/>
    <w:rsid w:val="000B14BF"/>
    <w:rsid w:val="000B15ED"/>
    <w:rsid w:val="000B1CE8"/>
    <w:rsid w:val="000B3752"/>
    <w:rsid w:val="000B5A5A"/>
    <w:rsid w:val="000B5F04"/>
    <w:rsid w:val="000C39C9"/>
    <w:rsid w:val="000C5F58"/>
    <w:rsid w:val="000C62F7"/>
    <w:rsid w:val="000C6EFA"/>
    <w:rsid w:val="000D29BA"/>
    <w:rsid w:val="000D41BE"/>
    <w:rsid w:val="000D6448"/>
    <w:rsid w:val="000E018D"/>
    <w:rsid w:val="000E1B32"/>
    <w:rsid w:val="000E5073"/>
    <w:rsid w:val="000E63A1"/>
    <w:rsid w:val="000F1580"/>
    <w:rsid w:val="000F3B4F"/>
    <w:rsid w:val="000F7008"/>
    <w:rsid w:val="00102EEE"/>
    <w:rsid w:val="0010788E"/>
    <w:rsid w:val="001161B0"/>
    <w:rsid w:val="00116CDD"/>
    <w:rsid w:val="0012337E"/>
    <w:rsid w:val="00123705"/>
    <w:rsid w:val="00123CDB"/>
    <w:rsid w:val="00136A1D"/>
    <w:rsid w:val="00141AEB"/>
    <w:rsid w:val="0014531D"/>
    <w:rsid w:val="0014772F"/>
    <w:rsid w:val="00150E37"/>
    <w:rsid w:val="00151287"/>
    <w:rsid w:val="001539AC"/>
    <w:rsid w:val="001611DC"/>
    <w:rsid w:val="001647F7"/>
    <w:rsid w:val="00167CC3"/>
    <w:rsid w:val="0017060D"/>
    <w:rsid w:val="001720AE"/>
    <w:rsid w:val="00172A3F"/>
    <w:rsid w:val="001748B1"/>
    <w:rsid w:val="00177044"/>
    <w:rsid w:val="00177BC0"/>
    <w:rsid w:val="00182C54"/>
    <w:rsid w:val="001836BA"/>
    <w:rsid w:val="00184887"/>
    <w:rsid w:val="00184949"/>
    <w:rsid w:val="0019526A"/>
    <w:rsid w:val="00195D8D"/>
    <w:rsid w:val="001A3ED0"/>
    <w:rsid w:val="001A4160"/>
    <w:rsid w:val="001A42EB"/>
    <w:rsid w:val="001A55CA"/>
    <w:rsid w:val="001A6A10"/>
    <w:rsid w:val="001A6FE1"/>
    <w:rsid w:val="001B027D"/>
    <w:rsid w:val="001B4FFE"/>
    <w:rsid w:val="001B7BE7"/>
    <w:rsid w:val="001C132C"/>
    <w:rsid w:val="001C13EC"/>
    <w:rsid w:val="001C15EF"/>
    <w:rsid w:val="001D204F"/>
    <w:rsid w:val="001E25B0"/>
    <w:rsid w:val="001E33B7"/>
    <w:rsid w:val="001F227D"/>
    <w:rsid w:val="001F2BA3"/>
    <w:rsid w:val="001F5974"/>
    <w:rsid w:val="001F73E9"/>
    <w:rsid w:val="00200DA7"/>
    <w:rsid w:val="00201A60"/>
    <w:rsid w:val="00204D8C"/>
    <w:rsid w:val="00205BC1"/>
    <w:rsid w:val="0020773C"/>
    <w:rsid w:val="002117B1"/>
    <w:rsid w:val="002119FE"/>
    <w:rsid w:val="00215AA9"/>
    <w:rsid w:val="002162A2"/>
    <w:rsid w:val="00222ABB"/>
    <w:rsid w:val="0022358B"/>
    <w:rsid w:val="002302C1"/>
    <w:rsid w:val="002310DE"/>
    <w:rsid w:val="0023129A"/>
    <w:rsid w:val="0023165A"/>
    <w:rsid w:val="00232962"/>
    <w:rsid w:val="0024367F"/>
    <w:rsid w:val="00244694"/>
    <w:rsid w:val="00247B6A"/>
    <w:rsid w:val="0025070C"/>
    <w:rsid w:val="00251F9C"/>
    <w:rsid w:val="00252EF9"/>
    <w:rsid w:val="00255A05"/>
    <w:rsid w:val="00255A6F"/>
    <w:rsid w:val="00256527"/>
    <w:rsid w:val="0025739B"/>
    <w:rsid w:val="00260313"/>
    <w:rsid w:val="00262369"/>
    <w:rsid w:val="00271D68"/>
    <w:rsid w:val="00274D5A"/>
    <w:rsid w:val="002774FE"/>
    <w:rsid w:val="00284DA6"/>
    <w:rsid w:val="00285733"/>
    <w:rsid w:val="002903F0"/>
    <w:rsid w:val="002904C0"/>
    <w:rsid w:val="002920ED"/>
    <w:rsid w:val="00292DF3"/>
    <w:rsid w:val="0029509B"/>
    <w:rsid w:val="00295BBB"/>
    <w:rsid w:val="00297E00"/>
    <w:rsid w:val="002A0766"/>
    <w:rsid w:val="002A1344"/>
    <w:rsid w:val="002B0C1A"/>
    <w:rsid w:val="002B6553"/>
    <w:rsid w:val="002C01AB"/>
    <w:rsid w:val="002C0421"/>
    <w:rsid w:val="002D252C"/>
    <w:rsid w:val="002E4144"/>
    <w:rsid w:val="002F2A28"/>
    <w:rsid w:val="002F4EAC"/>
    <w:rsid w:val="002F781D"/>
    <w:rsid w:val="002F7873"/>
    <w:rsid w:val="0030066F"/>
    <w:rsid w:val="003014A9"/>
    <w:rsid w:val="003028A1"/>
    <w:rsid w:val="00302AAA"/>
    <w:rsid w:val="00303BA8"/>
    <w:rsid w:val="003045E4"/>
    <w:rsid w:val="00304965"/>
    <w:rsid w:val="00307758"/>
    <w:rsid w:val="00311B81"/>
    <w:rsid w:val="0031227B"/>
    <w:rsid w:val="003171CF"/>
    <w:rsid w:val="00322CC7"/>
    <w:rsid w:val="00323A6E"/>
    <w:rsid w:val="0032739E"/>
    <w:rsid w:val="00332D4B"/>
    <w:rsid w:val="00334F9D"/>
    <w:rsid w:val="00337CB5"/>
    <w:rsid w:val="00342C78"/>
    <w:rsid w:val="00343EA2"/>
    <w:rsid w:val="00345FBF"/>
    <w:rsid w:val="00347B81"/>
    <w:rsid w:val="00351324"/>
    <w:rsid w:val="00352D50"/>
    <w:rsid w:val="0035446F"/>
    <w:rsid w:val="0035452C"/>
    <w:rsid w:val="0035504C"/>
    <w:rsid w:val="0035562C"/>
    <w:rsid w:val="003556A1"/>
    <w:rsid w:val="0036254A"/>
    <w:rsid w:val="00363A61"/>
    <w:rsid w:val="0036504F"/>
    <w:rsid w:val="00374F43"/>
    <w:rsid w:val="00375FE4"/>
    <w:rsid w:val="00381694"/>
    <w:rsid w:val="00381A13"/>
    <w:rsid w:val="00381D74"/>
    <w:rsid w:val="003844F8"/>
    <w:rsid w:val="00385250"/>
    <w:rsid w:val="00385623"/>
    <w:rsid w:val="00394924"/>
    <w:rsid w:val="00394A25"/>
    <w:rsid w:val="003962B0"/>
    <w:rsid w:val="0039689B"/>
    <w:rsid w:val="003972F7"/>
    <w:rsid w:val="00397E9E"/>
    <w:rsid w:val="003A6651"/>
    <w:rsid w:val="003B52C2"/>
    <w:rsid w:val="003B6B36"/>
    <w:rsid w:val="003B7DA4"/>
    <w:rsid w:val="003B7F17"/>
    <w:rsid w:val="003C34DF"/>
    <w:rsid w:val="003C6CE2"/>
    <w:rsid w:val="003D3F19"/>
    <w:rsid w:val="003D5988"/>
    <w:rsid w:val="003D7E60"/>
    <w:rsid w:val="003E1887"/>
    <w:rsid w:val="003E5D47"/>
    <w:rsid w:val="003E62C7"/>
    <w:rsid w:val="003E7032"/>
    <w:rsid w:val="003F35CB"/>
    <w:rsid w:val="003F3EE6"/>
    <w:rsid w:val="0040054B"/>
    <w:rsid w:val="00405FC2"/>
    <w:rsid w:val="00410C32"/>
    <w:rsid w:val="00411302"/>
    <w:rsid w:val="00414A05"/>
    <w:rsid w:val="0041690C"/>
    <w:rsid w:val="00417BE7"/>
    <w:rsid w:val="00420452"/>
    <w:rsid w:val="00420F09"/>
    <w:rsid w:val="004218C6"/>
    <w:rsid w:val="00424F54"/>
    <w:rsid w:val="00424F59"/>
    <w:rsid w:val="0042782F"/>
    <w:rsid w:val="00427E6E"/>
    <w:rsid w:val="00430953"/>
    <w:rsid w:val="004344BE"/>
    <w:rsid w:val="004365DA"/>
    <w:rsid w:val="004369F4"/>
    <w:rsid w:val="00440F28"/>
    <w:rsid w:val="00450DBC"/>
    <w:rsid w:val="00455776"/>
    <w:rsid w:val="0045607A"/>
    <w:rsid w:val="0046034D"/>
    <w:rsid w:val="00465420"/>
    <w:rsid w:val="00465841"/>
    <w:rsid w:val="0047224E"/>
    <w:rsid w:val="0047374A"/>
    <w:rsid w:val="00475212"/>
    <w:rsid w:val="0047619A"/>
    <w:rsid w:val="00481E67"/>
    <w:rsid w:val="0048351B"/>
    <w:rsid w:val="00487496"/>
    <w:rsid w:val="004902FB"/>
    <w:rsid w:val="004955A7"/>
    <w:rsid w:val="004A0ADB"/>
    <w:rsid w:val="004A55FD"/>
    <w:rsid w:val="004A66B4"/>
    <w:rsid w:val="004A7425"/>
    <w:rsid w:val="004B0527"/>
    <w:rsid w:val="004B0D01"/>
    <w:rsid w:val="004B32B9"/>
    <w:rsid w:val="004C1DE7"/>
    <w:rsid w:val="004C26B9"/>
    <w:rsid w:val="004D1D6F"/>
    <w:rsid w:val="004D3400"/>
    <w:rsid w:val="004D6FAE"/>
    <w:rsid w:val="004F5AF8"/>
    <w:rsid w:val="004F6DCA"/>
    <w:rsid w:val="005011C2"/>
    <w:rsid w:val="00501798"/>
    <w:rsid w:val="0050205A"/>
    <w:rsid w:val="0050336D"/>
    <w:rsid w:val="00503FAE"/>
    <w:rsid w:val="00505DD5"/>
    <w:rsid w:val="005105AC"/>
    <w:rsid w:val="0051272A"/>
    <w:rsid w:val="00516838"/>
    <w:rsid w:val="005217BF"/>
    <w:rsid w:val="005218CA"/>
    <w:rsid w:val="00521EA6"/>
    <w:rsid w:val="005242C5"/>
    <w:rsid w:val="00526541"/>
    <w:rsid w:val="005270E6"/>
    <w:rsid w:val="005273B6"/>
    <w:rsid w:val="0053356F"/>
    <w:rsid w:val="00542BCA"/>
    <w:rsid w:val="00544531"/>
    <w:rsid w:val="00550F81"/>
    <w:rsid w:val="005535CE"/>
    <w:rsid w:val="00554528"/>
    <w:rsid w:val="005614FE"/>
    <w:rsid w:val="00566C4D"/>
    <w:rsid w:val="00570E3D"/>
    <w:rsid w:val="00571C89"/>
    <w:rsid w:val="005767DA"/>
    <w:rsid w:val="0058474D"/>
    <w:rsid w:val="005878E8"/>
    <w:rsid w:val="00591AE2"/>
    <w:rsid w:val="0059221D"/>
    <w:rsid w:val="005A08C9"/>
    <w:rsid w:val="005A3A5A"/>
    <w:rsid w:val="005A6549"/>
    <w:rsid w:val="005B7C97"/>
    <w:rsid w:val="005C332F"/>
    <w:rsid w:val="005C5C9C"/>
    <w:rsid w:val="005D205A"/>
    <w:rsid w:val="005D316F"/>
    <w:rsid w:val="005D6A36"/>
    <w:rsid w:val="005E53BC"/>
    <w:rsid w:val="005E7205"/>
    <w:rsid w:val="005F17E4"/>
    <w:rsid w:val="005F2A78"/>
    <w:rsid w:val="005F5543"/>
    <w:rsid w:val="00601209"/>
    <w:rsid w:val="00606089"/>
    <w:rsid w:val="0060647F"/>
    <w:rsid w:val="006120DF"/>
    <w:rsid w:val="00613923"/>
    <w:rsid w:val="00613B80"/>
    <w:rsid w:val="00620359"/>
    <w:rsid w:val="00620ABC"/>
    <w:rsid w:val="0062173F"/>
    <w:rsid w:val="00622726"/>
    <w:rsid w:val="00622843"/>
    <w:rsid w:val="00622AEE"/>
    <w:rsid w:val="00623BF6"/>
    <w:rsid w:val="00624D16"/>
    <w:rsid w:val="006258FC"/>
    <w:rsid w:val="00630AD4"/>
    <w:rsid w:val="00631FF3"/>
    <w:rsid w:val="00643BF3"/>
    <w:rsid w:val="00645317"/>
    <w:rsid w:val="00645A53"/>
    <w:rsid w:val="00645F9E"/>
    <w:rsid w:val="00646DC5"/>
    <w:rsid w:val="006514EC"/>
    <w:rsid w:val="006524AC"/>
    <w:rsid w:val="00654158"/>
    <w:rsid w:val="00661FB3"/>
    <w:rsid w:val="006629B3"/>
    <w:rsid w:val="006638D3"/>
    <w:rsid w:val="00663DC7"/>
    <w:rsid w:val="00667E24"/>
    <w:rsid w:val="00680AA0"/>
    <w:rsid w:val="0069069C"/>
    <w:rsid w:val="00691F25"/>
    <w:rsid w:val="00693A54"/>
    <w:rsid w:val="006940A8"/>
    <w:rsid w:val="006953AF"/>
    <w:rsid w:val="006A319C"/>
    <w:rsid w:val="006A5313"/>
    <w:rsid w:val="006A7CFB"/>
    <w:rsid w:val="006B7DF4"/>
    <w:rsid w:val="006C41A2"/>
    <w:rsid w:val="006C4CB2"/>
    <w:rsid w:val="006D0D57"/>
    <w:rsid w:val="006D2787"/>
    <w:rsid w:val="006D3CDF"/>
    <w:rsid w:val="006E327D"/>
    <w:rsid w:val="006E6514"/>
    <w:rsid w:val="006F0A99"/>
    <w:rsid w:val="006F23A6"/>
    <w:rsid w:val="006F3AAB"/>
    <w:rsid w:val="00702E17"/>
    <w:rsid w:val="0071604D"/>
    <w:rsid w:val="00717391"/>
    <w:rsid w:val="00723814"/>
    <w:rsid w:val="00730927"/>
    <w:rsid w:val="00730DB5"/>
    <w:rsid w:val="00740136"/>
    <w:rsid w:val="00740593"/>
    <w:rsid w:val="0075020D"/>
    <w:rsid w:val="0075084A"/>
    <w:rsid w:val="00752701"/>
    <w:rsid w:val="0075523B"/>
    <w:rsid w:val="00763099"/>
    <w:rsid w:val="00764503"/>
    <w:rsid w:val="00765589"/>
    <w:rsid w:val="00767B85"/>
    <w:rsid w:val="00770909"/>
    <w:rsid w:val="00770ECB"/>
    <w:rsid w:val="00774E09"/>
    <w:rsid w:val="007811FE"/>
    <w:rsid w:val="007827E6"/>
    <w:rsid w:val="007855DD"/>
    <w:rsid w:val="00786498"/>
    <w:rsid w:val="007872A9"/>
    <w:rsid w:val="0079118D"/>
    <w:rsid w:val="007916B7"/>
    <w:rsid w:val="00792095"/>
    <w:rsid w:val="007922F9"/>
    <w:rsid w:val="00793043"/>
    <w:rsid w:val="00796396"/>
    <w:rsid w:val="007A1886"/>
    <w:rsid w:val="007B2B10"/>
    <w:rsid w:val="007B6169"/>
    <w:rsid w:val="007C216D"/>
    <w:rsid w:val="007C24AB"/>
    <w:rsid w:val="007C2A88"/>
    <w:rsid w:val="007C3937"/>
    <w:rsid w:val="007C6644"/>
    <w:rsid w:val="007C70F8"/>
    <w:rsid w:val="007D0563"/>
    <w:rsid w:val="007D23AE"/>
    <w:rsid w:val="007E06FC"/>
    <w:rsid w:val="007E1F99"/>
    <w:rsid w:val="007E50A2"/>
    <w:rsid w:val="007E613B"/>
    <w:rsid w:val="007E78AA"/>
    <w:rsid w:val="007F1550"/>
    <w:rsid w:val="007F5A6D"/>
    <w:rsid w:val="008043FC"/>
    <w:rsid w:val="008134DE"/>
    <w:rsid w:val="00817662"/>
    <w:rsid w:val="008231E2"/>
    <w:rsid w:val="00830456"/>
    <w:rsid w:val="008315D7"/>
    <w:rsid w:val="00832D3F"/>
    <w:rsid w:val="00834336"/>
    <w:rsid w:val="0083646B"/>
    <w:rsid w:val="00840805"/>
    <w:rsid w:val="0084140D"/>
    <w:rsid w:val="00846CB2"/>
    <w:rsid w:val="00853D94"/>
    <w:rsid w:val="0085433C"/>
    <w:rsid w:val="0085517E"/>
    <w:rsid w:val="0085741A"/>
    <w:rsid w:val="00862B71"/>
    <w:rsid w:val="00867951"/>
    <w:rsid w:val="00867DE1"/>
    <w:rsid w:val="00871C42"/>
    <w:rsid w:val="00872778"/>
    <w:rsid w:val="008737C8"/>
    <w:rsid w:val="00873B54"/>
    <w:rsid w:val="00881666"/>
    <w:rsid w:val="008829D7"/>
    <w:rsid w:val="00884A04"/>
    <w:rsid w:val="00884C1F"/>
    <w:rsid w:val="00886166"/>
    <w:rsid w:val="00890FD8"/>
    <w:rsid w:val="0089533E"/>
    <w:rsid w:val="008A6486"/>
    <w:rsid w:val="008B1863"/>
    <w:rsid w:val="008B55B8"/>
    <w:rsid w:val="008B6079"/>
    <w:rsid w:val="008B715A"/>
    <w:rsid w:val="008C42E8"/>
    <w:rsid w:val="008D6D0D"/>
    <w:rsid w:val="008E3B1F"/>
    <w:rsid w:val="008E3F6E"/>
    <w:rsid w:val="008E6270"/>
    <w:rsid w:val="008E7C43"/>
    <w:rsid w:val="008F1757"/>
    <w:rsid w:val="008F4171"/>
    <w:rsid w:val="008F4B45"/>
    <w:rsid w:val="008F6AD8"/>
    <w:rsid w:val="00900C57"/>
    <w:rsid w:val="00901EDB"/>
    <w:rsid w:val="009032DE"/>
    <w:rsid w:val="00907A06"/>
    <w:rsid w:val="00911ABD"/>
    <w:rsid w:val="00913F74"/>
    <w:rsid w:val="00925D4D"/>
    <w:rsid w:val="00927804"/>
    <w:rsid w:val="00932498"/>
    <w:rsid w:val="0093286C"/>
    <w:rsid w:val="00934130"/>
    <w:rsid w:val="009341CA"/>
    <w:rsid w:val="00934385"/>
    <w:rsid w:val="00940A60"/>
    <w:rsid w:val="00946D79"/>
    <w:rsid w:val="009478A9"/>
    <w:rsid w:val="00950E5F"/>
    <w:rsid w:val="0095271D"/>
    <w:rsid w:val="009538EB"/>
    <w:rsid w:val="00953999"/>
    <w:rsid w:val="00954C5B"/>
    <w:rsid w:val="00954CC1"/>
    <w:rsid w:val="009614F4"/>
    <w:rsid w:val="0096296F"/>
    <w:rsid w:val="00965143"/>
    <w:rsid w:val="00971E13"/>
    <w:rsid w:val="00972AB1"/>
    <w:rsid w:val="00983212"/>
    <w:rsid w:val="009840F8"/>
    <w:rsid w:val="0098476A"/>
    <w:rsid w:val="009900A2"/>
    <w:rsid w:val="00991217"/>
    <w:rsid w:val="0099128B"/>
    <w:rsid w:val="00996760"/>
    <w:rsid w:val="009A1C43"/>
    <w:rsid w:val="009A4549"/>
    <w:rsid w:val="009B0E19"/>
    <w:rsid w:val="009C00D6"/>
    <w:rsid w:val="009C1D25"/>
    <w:rsid w:val="009C4E20"/>
    <w:rsid w:val="009C756F"/>
    <w:rsid w:val="009D187D"/>
    <w:rsid w:val="009D18D0"/>
    <w:rsid w:val="009D5489"/>
    <w:rsid w:val="009E1086"/>
    <w:rsid w:val="009E4D92"/>
    <w:rsid w:val="009E6FFA"/>
    <w:rsid w:val="009F4E05"/>
    <w:rsid w:val="00A00C6D"/>
    <w:rsid w:val="00A07F33"/>
    <w:rsid w:val="00A12DDC"/>
    <w:rsid w:val="00A15029"/>
    <w:rsid w:val="00A30694"/>
    <w:rsid w:val="00A341DC"/>
    <w:rsid w:val="00A34FD4"/>
    <w:rsid w:val="00A350E6"/>
    <w:rsid w:val="00A4291B"/>
    <w:rsid w:val="00A44564"/>
    <w:rsid w:val="00A537DE"/>
    <w:rsid w:val="00A54A18"/>
    <w:rsid w:val="00A57BBC"/>
    <w:rsid w:val="00A601F0"/>
    <w:rsid w:val="00A6133B"/>
    <w:rsid w:val="00A66913"/>
    <w:rsid w:val="00A75B60"/>
    <w:rsid w:val="00A77B6C"/>
    <w:rsid w:val="00A81BFA"/>
    <w:rsid w:val="00A84BDE"/>
    <w:rsid w:val="00A8790C"/>
    <w:rsid w:val="00A93A6E"/>
    <w:rsid w:val="00A94255"/>
    <w:rsid w:val="00A94285"/>
    <w:rsid w:val="00AA17B4"/>
    <w:rsid w:val="00AA5A53"/>
    <w:rsid w:val="00AA71C4"/>
    <w:rsid w:val="00AB395C"/>
    <w:rsid w:val="00AB3E19"/>
    <w:rsid w:val="00AB5CD4"/>
    <w:rsid w:val="00AB6E89"/>
    <w:rsid w:val="00AC0048"/>
    <w:rsid w:val="00AC017F"/>
    <w:rsid w:val="00AC49B8"/>
    <w:rsid w:val="00AC4DC6"/>
    <w:rsid w:val="00AC5A51"/>
    <w:rsid w:val="00AC721E"/>
    <w:rsid w:val="00AD1E75"/>
    <w:rsid w:val="00AE0369"/>
    <w:rsid w:val="00AE0A5E"/>
    <w:rsid w:val="00AE32B8"/>
    <w:rsid w:val="00AE3340"/>
    <w:rsid w:val="00AE3883"/>
    <w:rsid w:val="00AE3C82"/>
    <w:rsid w:val="00AE44B2"/>
    <w:rsid w:val="00AE7324"/>
    <w:rsid w:val="00AF02B8"/>
    <w:rsid w:val="00AF1307"/>
    <w:rsid w:val="00AF2E6D"/>
    <w:rsid w:val="00AF4C7B"/>
    <w:rsid w:val="00AF6312"/>
    <w:rsid w:val="00AF634D"/>
    <w:rsid w:val="00B00767"/>
    <w:rsid w:val="00B012D2"/>
    <w:rsid w:val="00B01B42"/>
    <w:rsid w:val="00B03490"/>
    <w:rsid w:val="00B0517B"/>
    <w:rsid w:val="00B20AE2"/>
    <w:rsid w:val="00B2361A"/>
    <w:rsid w:val="00B23EE8"/>
    <w:rsid w:val="00B27A6A"/>
    <w:rsid w:val="00B30339"/>
    <w:rsid w:val="00B31F1B"/>
    <w:rsid w:val="00B33F01"/>
    <w:rsid w:val="00B35046"/>
    <w:rsid w:val="00B36CB1"/>
    <w:rsid w:val="00B37B63"/>
    <w:rsid w:val="00B42D68"/>
    <w:rsid w:val="00B43FB9"/>
    <w:rsid w:val="00B44918"/>
    <w:rsid w:val="00B468F5"/>
    <w:rsid w:val="00B476D2"/>
    <w:rsid w:val="00B51127"/>
    <w:rsid w:val="00B544EB"/>
    <w:rsid w:val="00B54585"/>
    <w:rsid w:val="00B561E6"/>
    <w:rsid w:val="00B578C5"/>
    <w:rsid w:val="00B63600"/>
    <w:rsid w:val="00B66E85"/>
    <w:rsid w:val="00B70955"/>
    <w:rsid w:val="00B71F71"/>
    <w:rsid w:val="00B72B3C"/>
    <w:rsid w:val="00B72BBC"/>
    <w:rsid w:val="00B73B77"/>
    <w:rsid w:val="00B7604B"/>
    <w:rsid w:val="00B76F87"/>
    <w:rsid w:val="00B81674"/>
    <w:rsid w:val="00B8561F"/>
    <w:rsid w:val="00B85F52"/>
    <w:rsid w:val="00B940BC"/>
    <w:rsid w:val="00B96F32"/>
    <w:rsid w:val="00B974A8"/>
    <w:rsid w:val="00B97B2E"/>
    <w:rsid w:val="00BA66CC"/>
    <w:rsid w:val="00BA7A13"/>
    <w:rsid w:val="00BA7FA9"/>
    <w:rsid w:val="00BB5AFB"/>
    <w:rsid w:val="00BC1226"/>
    <w:rsid w:val="00BC3AF0"/>
    <w:rsid w:val="00BC3C1A"/>
    <w:rsid w:val="00BC4979"/>
    <w:rsid w:val="00BC50AE"/>
    <w:rsid w:val="00BD075C"/>
    <w:rsid w:val="00BE314A"/>
    <w:rsid w:val="00BE4C96"/>
    <w:rsid w:val="00BE5131"/>
    <w:rsid w:val="00BE659F"/>
    <w:rsid w:val="00BF1BD3"/>
    <w:rsid w:val="00BF366D"/>
    <w:rsid w:val="00BF4739"/>
    <w:rsid w:val="00BF7A90"/>
    <w:rsid w:val="00C0529B"/>
    <w:rsid w:val="00C05EEA"/>
    <w:rsid w:val="00C1367B"/>
    <w:rsid w:val="00C14450"/>
    <w:rsid w:val="00C14463"/>
    <w:rsid w:val="00C30873"/>
    <w:rsid w:val="00C34485"/>
    <w:rsid w:val="00C37A21"/>
    <w:rsid w:val="00C37AC1"/>
    <w:rsid w:val="00C50E91"/>
    <w:rsid w:val="00C6023D"/>
    <w:rsid w:val="00C626DB"/>
    <w:rsid w:val="00C71B1D"/>
    <w:rsid w:val="00C76836"/>
    <w:rsid w:val="00C76AB6"/>
    <w:rsid w:val="00C8250B"/>
    <w:rsid w:val="00C826AE"/>
    <w:rsid w:val="00C85CDA"/>
    <w:rsid w:val="00C87670"/>
    <w:rsid w:val="00C879E7"/>
    <w:rsid w:val="00C90F41"/>
    <w:rsid w:val="00C918A5"/>
    <w:rsid w:val="00C95109"/>
    <w:rsid w:val="00C96BD0"/>
    <w:rsid w:val="00CA1915"/>
    <w:rsid w:val="00CA3468"/>
    <w:rsid w:val="00CA47C1"/>
    <w:rsid w:val="00CA55A0"/>
    <w:rsid w:val="00CB19BE"/>
    <w:rsid w:val="00CB2C03"/>
    <w:rsid w:val="00CB2C59"/>
    <w:rsid w:val="00CB3F24"/>
    <w:rsid w:val="00CB54AE"/>
    <w:rsid w:val="00CC2FE9"/>
    <w:rsid w:val="00CC35C5"/>
    <w:rsid w:val="00CC7517"/>
    <w:rsid w:val="00CE1163"/>
    <w:rsid w:val="00CE319A"/>
    <w:rsid w:val="00CE4F31"/>
    <w:rsid w:val="00CF159B"/>
    <w:rsid w:val="00CF1AB1"/>
    <w:rsid w:val="00CF418E"/>
    <w:rsid w:val="00CF5769"/>
    <w:rsid w:val="00CF607E"/>
    <w:rsid w:val="00D03DCA"/>
    <w:rsid w:val="00D067DD"/>
    <w:rsid w:val="00D134BE"/>
    <w:rsid w:val="00D229AF"/>
    <w:rsid w:val="00D26AC0"/>
    <w:rsid w:val="00D319D8"/>
    <w:rsid w:val="00D33851"/>
    <w:rsid w:val="00D34927"/>
    <w:rsid w:val="00D35CCA"/>
    <w:rsid w:val="00D372C4"/>
    <w:rsid w:val="00D40B57"/>
    <w:rsid w:val="00D41AF6"/>
    <w:rsid w:val="00D44E17"/>
    <w:rsid w:val="00D50F76"/>
    <w:rsid w:val="00D52765"/>
    <w:rsid w:val="00D5381E"/>
    <w:rsid w:val="00D5414D"/>
    <w:rsid w:val="00D57FDE"/>
    <w:rsid w:val="00D60741"/>
    <w:rsid w:val="00D61AE9"/>
    <w:rsid w:val="00D7217F"/>
    <w:rsid w:val="00D72229"/>
    <w:rsid w:val="00D73875"/>
    <w:rsid w:val="00D77BBE"/>
    <w:rsid w:val="00D815C4"/>
    <w:rsid w:val="00D85FA4"/>
    <w:rsid w:val="00D87953"/>
    <w:rsid w:val="00D87DA2"/>
    <w:rsid w:val="00D908FD"/>
    <w:rsid w:val="00D910E5"/>
    <w:rsid w:val="00D92BB3"/>
    <w:rsid w:val="00D940D5"/>
    <w:rsid w:val="00D950D2"/>
    <w:rsid w:val="00D96084"/>
    <w:rsid w:val="00D962C2"/>
    <w:rsid w:val="00D97188"/>
    <w:rsid w:val="00D976FC"/>
    <w:rsid w:val="00DA1AE3"/>
    <w:rsid w:val="00DA4B6A"/>
    <w:rsid w:val="00DC22FB"/>
    <w:rsid w:val="00DC293C"/>
    <w:rsid w:val="00DC3A00"/>
    <w:rsid w:val="00DD13AF"/>
    <w:rsid w:val="00DD24D6"/>
    <w:rsid w:val="00DE233D"/>
    <w:rsid w:val="00DE3CDB"/>
    <w:rsid w:val="00DE3EA9"/>
    <w:rsid w:val="00DE4EEC"/>
    <w:rsid w:val="00DE63C1"/>
    <w:rsid w:val="00DF126A"/>
    <w:rsid w:val="00DF4140"/>
    <w:rsid w:val="00DF7785"/>
    <w:rsid w:val="00E03B5D"/>
    <w:rsid w:val="00E03BBA"/>
    <w:rsid w:val="00E05A73"/>
    <w:rsid w:val="00E06238"/>
    <w:rsid w:val="00E067BD"/>
    <w:rsid w:val="00E10EC8"/>
    <w:rsid w:val="00E129FD"/>
    <w:rsid w:val="00E17D65"/>
    <w:rsid w:val="00E2583E"/>
    <w:rsid w:val="00E2613D"/>
    <w:rsid w:val="00E30831"/>
    <w:rsid w:val="00E34FAC"/>
    <w:rsid w:val="00E37C5D"/>
    <w:rsid w:val="00E42395"/>
    <w:rsid w:val="00E4290B"/>
    <w:rsid w:val="00E42AA2"/>
    <w:rsid w:val="00E54694"/>
    <w:rsid w:val="00E55074"/>
    <w:rsid w:val="00E709DA"/>
    <w:rsid w:val="00E70C48"/>
    <w:rsid w:val="00E754EB"/>
    <w:rsid w:val="00E75576"/>
    <w:rsid w:val="00E77F00"/>
    <w:rsid w:val="00E822E0"/>
    <w:rsid w:val="00E84D8D"/>
    <w:rsid w:val="00E90C14"/>
    <w:rsid w:val="00E91452"/>
    <w:rsid w:val="00E939E5"/>
    <w:rsid w:val="00EA63B5"/>
    <w:rsid w:val="00EA684F"/>
    <w:rsid w:val="00EB0E10"/>
    <w:rsid w:val="00EB14D6"/>
    <w:rsid w:val="00EB2301"/>
    <w:rsid w:val="00EB24B7"/>
    <w:rsid w:val="00EB6864"/>
    <w:rsid w:val="00EC610A"/>
    <w:rsid w:val="00ED00F7"/>
    <w:rsid w:val="00ED3A3F"/>
    <w:rsid w:val="00ED4220"/>
    <w:rsid w:val="00ED5C56"/>
    <w:rsid w:val="00EE0236"/>
    <w:rsid w:val="00EE0A92"/>
    <w:rsid w:val="00EE3327"/>
    <w:rsid w:val="00EF0E1A"/>
    <w:rsid w:val="00EF357F"/>
    <w:rsid w:val="00EF39CE"/>
    <w:rsid w:val="00F005E2"/>
    <w:rsid w:val="00F02D26"/>
    <w:rsid w:val="00F0540F"/>
    <w:rsid w:val="00F14EDE"/>
    <w:rsid w:val="00F157D8"/>
    <w:rsid w:val="00F20908"/>
    <w:rsid w:val="00F2441B"/>
    <w:rsid w:val="00F25CC6"/>
    <w:rsid w:val="00F33A69"/>
    <w:rsid w:val="00F353C7"/>
    <w:rsid w:val="00F35C49"/>
    <w:rsid w:val="00F37996"/>
    <w:rsid w:val="00F434F2"/>
    <w:rsid w:val="00F4373D"/>
    <w:rsid w:val="00F47F06"/>
    <w:rsid w:val="00F544E9"/>
    <w:rsid w:val="00F5480D"/>
    <w:rsid w:val="00F5536F"/>
    <w:rsid w:val="00F553F0"/>
    <w:rsid w:val="00F5692C"/>
    <w:rsid w:val="00F60403"/>
    <w:rsid w:val="00F61067"/>
    <w:rsid w:val="00F670A1"/>
    <w:rsid w:val="00F74F94"/>
    <w:rsid w:val="00F7535E"/>
    <w:rsid w:val="00F75498"/>
    <w:rsid w:val="00F77E0D"/>
    <w:rsid w:val="00F808B8"/>
    <w:rsid w:val="00F84226"/>
    <w:rsid w:val="00FA0B62"/>
    <w:rsid w:val="00FA1981"/>
    <w:rsid w:val="00FA2F69"/>
    <w:rsid w:val="00FA77AA"/>
    <w:rsid w:val="00FB0E79"/>
    <w:rsid w:val="00FB3E87"/>
    <w:rsid w:val="00FC4C62"/>
    <w:rsid w:val="00FC68CF"/>
    <w:rsid w:val="00FC7368"/>
    <w:rsid w:val="00FC7AE1"/>
    <w:rsid w:val="00FC7B0B"/>
    <w:rsid w:val="00FD0140"/>
    <w:rsid w:val="00FD24F1"/>
    <w:rsid w:val="00FE5251"/>
    <w:rsid w:val="00FE6814"/>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69470"/>
  <w15:chartTrackingRefBased/>
  <w15:docId w15:val="{856E432C-9988-544B-B30D-6B4EFA0F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uiPriority w:val="99"/>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3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2">
    <w:name w:val="Unresolved Mention2"/>
    <w:basedOn w:val="DefaultParagraphFont"/>
    <w:uiPriority w:val="99"/>
    <w:semiHidden/>
    <w:unhideWhenUsed/>
    <w:rsid w:val="00B2361A"/>
    <w:rPr>
      <w:color w:val="605E5C"/>
      <w:shd w:val="clear" w:color="auto" w:fill="E1DFDD"/>
    </w:rPr>
  </w:style>
  <w:style w:type="paragraph" w:styleId="BodyText">
    <w:name w:val="Body Text"/>
    <w:basedOn w:val="Normal"/>
    <w:link w:val="BodyTextChar"/>
    <w:uiPriority w:val="99"/>
    <w:semiHidden/>
    <w:unhideWhenUsed/>
    <w:rsid w:val="00661FB3"/>
    <w:pPr>
      <w:spacing w:after="120"/>
    </w:pPr>
  </w:style>
  <w:style w:type="character" w:customStyle="1" w:styleId="BodyTextChar">
    <w:name w:val="Body Text Char"/>
    <w:basedOn w:val="DefaultParagraphFont"/>
    <w:link w:val="BodyText"/>
    <w:uiPriority w:val="99"/>
    <w:semiHidden/>
    <w:rsid w:val="00661FB3"/>
    <w:rPr>
      <w:sz w:val="22"/>
      <w:szCs w:val="28"/>
      <w:lang w:val="en-US" w:eastAsia="en-US" w:bidi="bn-IN"/>
    </w:rPr>
  </w:style>
  <w:style w:type="paragraph" w:customStyle="1" w:styleId="TableParagraph">
    <w:name w:val="Table Paragraph"/>
    <w:basedOn w:val="Normal"/>
    <w:uiPriority w:val="1"/>
    <w:qFormat/>
    <w:rsid w:val="008737C8"/>
    <w:pPr>
      <w:widowControl w:val="0"/>
      <w:autoSpaceDE w:val="0"/>
      <w:autoSpaceDN w:val="0"/>
      <w:spacing w:after="0" w:line="240" w:lineRule="auto"/>
      <w:jc w:val="center"/>
    </w:pPr>
    <w:rPr>
      <w:rFonts w:ascii="Times New Roman" w:eastAsia="Times New Roman" w:hAnsi="Times New Roman"/>
      <w:szCs w:val="22"/>
      <w:lang w:val="id" w:bidi="ar-SA"/>
    </w:rPr>
  </w:style>
  <w:style w:type="character" w:styleId="UnresolvedMention">
    <w:name w:val="Unresolved Mention"/>
    <w:basedOn w:val="DefaultParagraphFont"/>
    <w:uiPriority w:val="99"/>
    <w:semiHidden/>
    <w:unhideWhenUsed/>
    <w:rsid w:val="00177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anova%20ilha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Sheet1!$O$21</c:f>
              <c:strCache>
                <c:ptCount val="1"/>
                <c:pt idx="0">
                  <c:v>mgC/m2/jam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Sheet1!$N$22:$N$24</c:f>
              <c:strCache>
                <c:ptCount val="3"/>
                <c:pt idx="0">
                  <c:v>Stasiun 1</c:v>
                </c:pt>
                <c:pt idx="1">
                  <c:v>Stasiun 2</c:v>
                </c:pt>
                <c:pt idx="2">
                  <c:v>Stasiun 3</c:v>
                </c:pt>
              </c:strCache>
            </c:strRef>
          </c:cat>
          <c:val>
            <c:numRef>
              <c:f>Sheet1!$O$22:$O$24</c:f>
              <c:numCache>
                <c:formatCode>General</c:formatCode>
                <c:ptCount val="3"/>
                <c:pt idx="0">
                  <c:v>94.9</c:v>
                </c:pt>
                <c:pt idx="1">
                  <c:v>48.4</c:v>
                </c:pt>
                <c:pt idx="2">
                  <c:v>63.7</c:v>
                </c:pt>
              </c:numCache>
            </c:numRef>
          </c:val>
          <c:extLst>
            <c:ext xmlns:c16="http://schemas.microsoft.com/office/drawing/2014/chart" uri="{C3380CC4-5D6E-409C-BE32-E72D297353CC}">
              <c16:uniqueId val="{00000000-5437-4EEC-94F3-24B5A790F4DD}"/>
            </c:ext>
          </c:extLst>
        </c:ser>
        <c:dLbls>
          <c:dLblPos val="outEnd"/>
          <c:showLegendKey val="0"/>
          <c:showVal val="1"/>
          <c:showCatName val="0"/>
          <c:showSerName val="0"/>
          <c:showPercent val="0"/>
          <c:showBubbleSize val="0"/>
        </c:dLbls>
        <c:gapWidth val="219"/>
        <c:overlap val="-27"/>
        <c:axId val="559527952"/>
        <c:axId val="559524816"/>
      </c:barChart>
      <c:catAx>
        <c:axId val="55952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24816"/>
        <c:crosses val="autoZero"/>
        <c:auto val="1"/>
        <c:lblAlgn val="ctr"/>
        <c:lblOffset val="100"/>
        <c:noMultiLvlLbl val="0"/>
      </c:catAx>
      <c:valAx>
        <c:axId val="55952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27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Hubungan</a:t>
            </a:r>
            <a:r>
              <a:rPr lang="en-US" sz="1200" baseline="0">
                <a:latin typeface="Times New Roman" panose="02020603050405020304" pitchFamily="18" charset="0"/>
                <a:cs typeface="Times New Roman" panose="02020603050405020304" pitchFamily="18" charset="0"/>
              </a:rPr>
              <a:t> Produktivitas Primer Dengan Kandungan Minyak</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534067275756103"/>
                  <c:y val="-0.2523017400602702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a:t>
                    </a:r>
                    <a:r>
                      <a:rPr lang="en-US" sz="1000" baseline="0">
                        <a:latin typeface="Times New Roman" panose="02020603050405020304" pitchFamily="18" charset="0"/>
                        <a:cs typeface="Times New Roman" panose="02020603050405020304" pitchFamily="18" charset="0"/>
                      </a:rPr>
                      <a:t>330,26x</a:t>
                    </a:r>
                    <a:r>
                      <a:rPr lang="en-US" baseline="0"/>
                      <a:t> + 160,36</a:t>
                    </a:r>
                    <a:br>
                      <a:rPr lang="en-US" baseline="0"/>
                    </a:br>
                    <a:r>
                      <a:rPr lang="en-US" baseline="0"/>
                      <a:t>R² = 0,597</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Sheet1!$F$9:$F$11</c:f>
              <c:numCache>
                <c:formatCode>General</c:formatCode>
                <c:ptCount val="3"/>
                <c:pt idx="0">
                  <c:v>0.24279999999999999</c:v>
                </c:pt>
                <c:pt idx="1">
                  <c:v>0.34060000000000001</c:v>
                </c:pt>
                <c:pt idx="2">
                  <c:v>0.24640000000000001</c:v>
                </c:pt>
              </c:numCache>
            </c:numRef>
          </c:xVal>
          <c:yVal>
            <c:numRef>
              <c:f>Sheet1!$G$9:$G$11</c:f>
              <c:numCache>
                <c:formatCode>0.0</c:formatCode>
                <c:ptCount val="3"/>
                <c:pt idx="0">
                  <c:v>94.921875</c:v>
                </c:pt>
                <c:pt idx="1">
                  <c:v>48.437500000000014</c:v>
                </c:pt>
                <c:pt idx="2">
                  <c:v>63.671874999999972</c:v>
                </c:pt>
              </c:numCache>
            </c:numRef>
          </c:yVal>
          <c:smooth val="0"/>
          <c:extLst>
            <c:ext xmlns:c16="http://schemas.microsoft.com/office/drawing/2014/chart" uri="{C3380CC4-5D6E-409C-BE32-E72D297353CC}">
              <c16:uniqueId val="{00000001-6F96-4DB0-9EA1-63130ADC0F06}"/>
            </c:ext>
          </c:extLst>
        </c:ser>
        <c:dLbls>
          <c:showLegendKey val="0"/>
          <c:showVal val="0"/>
          <c:showCatName val="0"/>
          <c:showSerName val="0"/>
          <c:showPercent val="0"/>
          <c:showBubbleSize val="0"/>
        </c:dLbls>
        <c:axId val="559522856"/>
        <c:axId val="559525208"/>
      </c:scatterChart>
      <c:valAx>
        <c:axId val="559522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Minyak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25208"/>
        <c:crosses val="autoZero"/>
        <c:crossBetween val="midCat"/>
      </c:valAx>
      <c:valAx>
        <c:axId val="559525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Produktivitas</a:t>
                </a:r>
                <a:r>
                  <a:rPr lang="en-US" baseline="0">
                    <a:latin typeface="Times New Roman" panose="02020603050405020304" pitchFamily="18" charset="0"/>
                    <a:cs typeface="Times New Roman" panose="02020603050405020304" pitchFamily="18" charset="0"/>
                  </a:rPr>
                  <a:t> Primer</a:t>
                </a:r>
              </a:p>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mgC/m</a:t>
                </a:r>
                <a:r>
                  <a:rPr lang="en-US" baseline="30000">
                    <a:latin typeface="Times New Roman" panose="02020603050405020304" pitchFamily="18" charset="0"/>
                    <a:cs typeface="Times New Roman" panose="02020603050405020304" pitchFamily="18" charset="0"/>
                  </a:rPr>
                  <a:t>2/</a:t>
                </a:r>
                <a:r>
                  <a:rPr lang="en-US" baseline="0">
                    <a:latin typeface="Times New Roman" panose="02020603050405020304" pitchFamily="18" charset="0"/>
                    <a:cs typeface="Times New Roman" panose="02020603050405020304" pitchFamily="18" charset="0"/>
                  </a:rPr>
                  <a:t>jam</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228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EA72FD74-182B-4798-8202-7BDAC0F63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3970</Words>
  <Characters>22632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26549</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HALREV</dc:creator>
  <cp:keywords/>
  <cp:lastModifiedBy>azka muharam</cp:lastModifiedBy>
  <cp:revision>3</cp:revision>
  <cp:lastPrinted>2020-06-13T01:23:00Z</cp:lastPrinted>
  <dcterms:created xsi:type="dcterms:W3CDTF">2023-07-04T09:29:00Z</dcterms:created>
  <dcterms:modified xsi:type="dcterms:W3CDTF">2023-07-04T09:30:00Z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GrammarlyDocumentId">
    <vt:lpwstr>92988da0d27b12fccbd4db75c8196854100bcd6b7b9bd137d8d2fd93a59a7488</vt:lpwstr>
  </property>
</Properties>
</file>